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A9" w:rsidRDefault="009056A9" w:rsidP="009056A9">
      <w:pPr>
        <w:jc w:val="both"/>
      </w:pPr>
      <w:r>
        <w:rPr>
          <w:noProof/>
          <w:lang w:eastAsia="ru-RU"/>
        </w:rPr>
        <w:drawing>
          <wp:inline distT="0" distB="0" distL="0" distR="0">
            <wp:extent cx="6057900" cy="8326832"/>
            <wp:effectExtent l="19050" t="0" r="0" b="0"/>
            <wp:docPr id="1" name="Рисунок 1" descr="C:\Users\User\Pictures\2022-12-07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2-07 1\1 001.jpg"/>
                    <pic:cNvPicPr>
                      <a:picLocks noChangeAspect="1" noChangeArrowheads="1"/>
                    </pic:cNvPicPr>
                  </pic:nvPicPr>
                  <pic:blipFill>
                    <a:blip r:embed="rId5" cstate="print"/>
                    <a:srcRect/>
                    <a:stretch>
                      <a:fillRect/>
                    </a:stretch>
                  </pic:blipFill>
                  <pic:spPr bwMode="auto">
                    <a:xfrm>
                      <a:off x="0" y="0"/>
                      <a:ext cx="6057900" cy="8326832"/>
                    </a:xfrm>
                    <a:prstGeom prst="rect">
                      <a:avLst/>
                    </a:prstGeom>
                    <a:noFill/>
                    <a:ln w="9525">
                      <a:noFill/>
                      <a:miter lim="800000"/>
                      <a:headEnd/>
                      <a:tailEnd/>
                    </a:ln>
                  </pic:spPr>
                </pic:pic>
              </a:graphicData>
            </a:graphic>
          </wp:inline>
        </w:drawing>
      </w:r>
      <w:r w:rsidR="00B6142C">
        <w:t xml:space="preserve">                                                                                                                           </w:t>
      </w:r>
    </w:p>
    <w:p w:rsidR="009056A9" w:rsidRDefault="009056A9" w:rsidP="009056A9">
      <w:pPr>
        <w:jc w:val="both"/>
      </w:pPr>
    </w:p>
    <w:p w:rsidR="009056A9" w:rsidRDefault="009056A9" w:rsidP="009056A9">
      <w:pPr>
        <w:jc w:val="both"/>
      </w:pPr>
    </w:p>
    <w:p w:rsidR="009056A9" w:rsidRPr="00B6142C" w:rsidRDefault="009056A9" w:rsidP="009056A9">
      <w:pPr>
        <w:jc w:val="both"/>
        <w:rPr>
          <w:lang w:eastAsia="ru-RU"/>
        </w:rPr>
      </w:pPr>
    </w:p>
    <w:p w:rsidR="00B6142C" w:rsidRPr="00B6142C" w:rsidRDefault="00B6142C" w:rsidP="00B6142C">
      <w:pPr>
        <w:shd w:val="clear" w:color="auto" w:fill="FFFFFF"/>
        <w:suppressAutoHyphens w:val="0"/>
        <w:jc w:val="both"/>
        <w:rPr>
          <w:lang w:eastAsia="ru-RU"/>
        </w:rPr>
      </w:pPr>
      <w:r w:rsidRPr="00B6142C">
        <w:rPr>
          <w:lang w:eastAsia="ru-RU"/>
        </w:rPr>
        <w:lastRenderedPageBreak/>
        <w:t xml:space="preserve">сотрудников школы, осуществления мер личной безопасности, способам защиты органов дыхания, оказанию первой помощи согласно </w:t>
      </w:r>
      <w:hyperlink r:id="rId6" w:history="1">
        <w:r w:rsidRPr="00B6142C">
          <w:rPr>
            <w:lang w:eastAsia="ru-RU"/>
          </w:rPr>
          <w:t>инструкции по оказанию первой помощи</w:t>
        </w:r>
      </w:hyperlink>
      <w:r w:rsidRPr="00B6142C">
        <w:rPr>
          <w:lang w:eastAsia="ru-RU"/>
        </w:rPr>
        <w:t>.</w:t>
      </w:r>
    </w:p>
    <w:p w:rsidR="00B6142C" w:rsidRPr="00B6142C" w:rsidRDefault="00B6142C" w:rsidP="00B6142C">
      <w:pPr>
        <w:shd w:val="clear" w:color="auto" w:fill="FFFFFF"/>
        <w:suppressAutoHyphens w:val="0"/>
        <w:jc w:val="both"/>
        <w:rPr>
          <w:lang w:eastAsia="ru-RU"/>
        </w:rPr>
      </w:pPr>
      <w:r w:rsidRPr="00B6142C">
        <w:rPr>
          <w:lang w:eastAsia="ru-RU"/>
        </w:rPr>
        <w:t>2.</w:t>
      </w:r>
      <w:r>
        <w:rPr>
          <w:lang w:eastAsia="ru-RU"/>
        </w:rPr>
        <w:t>4.</w:t>
      </w:r>
      <w:r w:rsidRPr="00B6142C">
        <w:rPr>
          <w:lang w:eastAsia="ru-RU"/>
        </w:rPr>
        <w:t>Осуществлять проведение более тщательного подбора и проверки кадров в общеобразовательной организации.</w:t>
      </w:r>
    </w:p>
    <w:p w:rsidR="00B6142C" w:rsidRPr="00B6142C" w:rsidRDefault="00B6142C" w:rsidP="00B6142C">
      <w:pPr>
        <w:shd w:val="clear" w:color="auto" w:fill="FFFFFF"/>
        <w:suppressAutoHyphens w:val="0"/>
        <w:jc w:val="both"/>
        <w:rPr>
          <w:lang w:eastAsia="ru-RU"/>
        </w:rPr>
      </w:pPr>
      <w:r w:rsidRPr="00B6142C">
        <w:rPr>
          <w:lang w:eastAsia="ru-RU"/>
        </w:rPr>
        <w:t>2.</w:t>
      </w:r>
      <w:r>
        <w:rPr>
          <w:lang w:eastAsia="ru-RU"/>
        </w:rPr>
        <w:t>5.</w:t>
      </w:r>
      <w:r w:rsidRPr="00B6142C">
        <w:rPr>
          <w:lang w:eastAsia="ru-RU"/>
        </w:rPr>
        <w:t>Установить режим контроля обстановки и пропуска на территорию школы и в здание (здания) для сотрудников, родителей, ужесточить режим пропуска для посторонних лиц, не допускать на объект лиц с признаками наркотического и алкогольного опьянения, проявляющих неадекватное поведение и агрессию.</w:t>
      </w:r>
    </w:p>
    <w:p w:rsidR="00B6142C" w:rsidRPr="00B6142C" w:rsidRDefault="00B6142C" w:rsidP="00B6142C">
      <w:pPr>
        <w:shd w:val="clear" w:color="auto" w:fill="FFFFFF"/>
        <w:suppressAutoHyphens w:val="0"/>
        <w:jc w:val="both"/>
        <w:rPr>
          <w:lang w:eastAsia="ru-RU"/>
        </w:rPr>
      </w:pPr>
      <w:r w:rsidRPr="00B6142C">
        <w:rPr>
          <w:lang w:eastAsia="ru-RU"/>
        </w:rPr>
        <w:t>2.</w:t>
      </w:r>
      <w:r>
        <w:rPr>
          <w:lang w:eastAsia="ru-RU"/>
        </w:rPr>
        <w:t>6.</w:t>
      </w:r>
      <w:r w:rsidRPr="00B6142C">
        <w:rPr>
          <w:lang w:eastAsia="ru-RU"/>
        </w:rPr>
        <w:t>Тщательно проверять поступающие в школу товароматериальные ценности на предмет наличия подозрительных предметов и выявления средств террора.</w:t>
      </w:r>
    </w:p>
    <w:p w:rsidR="00B6142C" w:rsidRPr="00B6142C" w:rsidRDefault="00B6142C" w:rsidP="00B6142C">
      <w:pPr>
        <w:shd w:val="clear" w:color="auto" w:fill="FFFFFF"/>
        <w:suppressAutoHyphens w:val="0"/>
        <w:jc w:val="both"/>
        <w:rPr>
          <w:lang w:eastAsia="ru-RU"/>
        </w:rPr>
      </w:pPr>
      <w:r w:rsidRPr="00B6142C">
        <w:rPr>
          <w:lang w:eastAsia="ru-RU"/>
        </w:rPr>
        <w:t>2</w:t>
      </w:r>
      <w:r>
        <w:rPr>
          <w:lang w:eastAsia="ru-RU"/>
        </w:rPr>
        <w:t>.7.</w:t>
      </w:r>
      <w:r w:rsidRPr="00B6142C">
        <w:rPr>
          <w:lang w:eastAsia="ru-RU"/>
        </w:rPr>
        <w:t>Не принимать на хранение от посторонних лиц какие-либо предметы и вещи.</w:t>
      </w:r>
    </w:p>
    <w:p w:rsidR="00B6142C" w:rsidRPr="00B6142C" w:rsidRDefault="00B6142C" w:rsidP="00B6142C">
      <w:pPr>
        <w:shd w:val="clear" w:color="auto" w:fill="FFFFFF"/>
        <w:suppressAutoHyphens w:val="0"/>
        <w:jc w:val="both"/>
        <w:rPr>
          <w:lang w:eastAsia="ru-RU"/>
        </w:rPr>
      </w:pPr>
      <w:r w:rsidRPr="00B6142C">
        <w:rPr>
          <w:lang w:eastAsia="ru-RU"/>
        </w:rPr>
        <w:t>2.8</w:t>
      </w:r>
      <w:r>
        <w:rPr>
          <w:lang w:eastAsia="ru-RU"/>
        </w:rPr>
        <w:t>.</w:t>
      </w:r>
      <w:r w:rsidRPr="00B6142C">
        <w:rPr>
          <w:lang w:eastAsia="ru-RU"/>
        </w:rPr>
        <w:t xml:space="preserve">Систематически наполнять и обновлять «Уголок безопасности жизнедеятельности» материалами, памятками по обеспечению безопасности при угрозе (совершении) террористического акта в доступной форме для персонала и </w:t>
      </w:r>
      <w:proofErr w:type="gramStart"/>
      <w:r w:rsidRPr="00B6142C">
        <w:rPr>
          <w:lang w:eastAsia="ru-RU"/>
        </w:rPr>
        <w:t>обучающихся</w:t>
      </w:r>
      <w:proofErr w:type="gramEnd"/>
      <w:r w:rsidRPr="00B6142C">
        <w:rPr>
          <w:lang w:eastAsia="ru-RU"/>
        </w:rPr>
        <w:t>.</w:t>
      </w:r>
    </w:p>
    <w:p w:rsidR="00B6142C" w:rsidRPr="00B6142C" w:rsidRDefault="00B6142C" w:rsidP="00B6142C">
      <w:pPr>
        <w:shd w:val="clear" w:color="auto" w:fill="FFFFFF"/>
        <w:suppressAutoHyphens w:val="0"/>
        <w:jc w:val="both"/>
        <w:rPr>
          <w:lang w:eastAsia="ru-RU"/>
        </w:rPr>
      </w:pPr>
      <w:r w:rsidRPr="00B6142C">
        <w:rPr>
          <w:lang w:eastAsia="ru-RU"/>
        </w:rPr>
        <w:t>2.9</w:t>
      </w:r>
      <w:r>
        <w:rPr>
          <w:lang w:eastAsia="ru-RU"/>
        </w:rPr>
        <w:t>.</w:t>
      </w:r>
      <w:r w:rsidRPr="00B6142C">
        <w:rPr>
          <w:lang w:eastAsia="ru-RU"/>
        </w:rPr>
        <w:t>Организовать ежедневный обход и осмотр территории и помещений школы, в т.ч. периодическую проверку складских помещений, с целью обнаружения подозрительных предметов и выявления средств терроризма.</w:t>
      </w:r>
    </w:p>
    <w:p w:rsidR="00B6142C" w:rsidRPr="00B6142C" w:rsidRDefault="00B6142C" w:rsidP="00B6142C">
      <w:pPr>
        <w:shd w:val="clear" w:color="auto" w:fill="FFFFFF"/>
        <w:suppressAutoHyphens w:val="0"/>
        <w:jc w:val="both"/>
        <w:rPr>
          <w:lang w:eastAsia="ru-RU"/>
        </w:rPr>
      </w:pPr>
      <w:r w:rsidRPr="00B6142C">
        <w:rPr>
          <w:lang w:eastAsia="ru-RU"/>
        </w:rPr>
        <w:t>2.10</w:t>
      </w:r>
      <w:r>
        <w:rPr>
          <w:lang w:eastAsia="ru-RU"/>
        </w:rPr>
        <w:t>.</w:t>
      </w:r>
      <w:r w:rsidRPr="00B6142C">
        <w:rPr>
          <w:lang w:eastAsia="ru-RU"/>
        </w:rPr>
        <w:t>Сторожам, вахтерам, охране в вечернее и ночное время обходить здание школы с внешней стороны и проверять целостность стекол на окнах, решетки, входные двери, о чем делать запись в соответствующем журнале.</w:t>
      </w:r>
    </w:p>
    <w:p w:rsidR="00B6142C" w:rsidRPr="00B6142C" w:rsidRDefault="00B6142C" w:rsidP="00B6142C">
      <w:pPr>
        <w:shd w:val="clear" w:color="auto" w:fill="FFFFFF"/>
        <w:suppressAutoHyphens w:val="0"/>
        <w:jc w:val="both"/>
        <w:rPr>
          <w:lang w:eastAsia="ru-RU"/>
        </w:rPr>
      </w:pPr>
      <w:r w:rsidRPr="00B6142C">
        <w:rPr>
          <w:lang w:eastAsia="ru-RU"/>
        </w:rPr>
        <w:t>2.11</w:t>
      </w:r>
      <w:r>
        <w:rPr>
          <w:lang w:eastAsia="ru-RU"/>
        </w:rPr>
        <w:t>.</w:t>
      </w:r>
      <w:r w:rsidRPr="00B6142C">
        <w:rPr>
          <w:lang w:eastAsia="ru-RU"/>
        </w:rPr>
        <w:t>Заместителю директора по АХЧ обеспечить сторожей и вахтеров вторым комплектом ключей от входов в общеобразовательную организацию.</w:t>
      </w:r>
    </w:p>
    <w:p w:rsidR="00B6142C" w:rsidRPr="00B6142C" w:rsidRDefault="00B6142C" w:rsidP="00B6142C">
      <w:pPr>
        <w:shd w:val="clear" w:color="auto" w:fill="FFFFFF"/>
        <w:suppressAutoHyphens w:val="0"/>
        <w:jc w:val="both"/>
        <w:rPr>
          <w:lang w:eastAsia="ru-RU"/>
        </w:rPr>
      </w:pPr>
      <w:r w:rsidRPr="00B6142C">
        <w:rPr>
          <w:lang w:eastAsia="ru-RU"/>
        </w:rPr>
        <w:t>2.12</w:t>
      </w:r>
      <w:r>
        <w:rPr>
          <w:lang w:eastAsia="ru-RU"/>
        </w:rPr>
        <w:t>.</w:t>
      </w:r>
      <w:r w:rsidRPr="00B6142C">
        <w:rPr>
          <w:lang w:eastAsia="ru-RU"/>
        </w:rPr>
        <w:t>Входные двери и ворота держать закрытыми, запасные выходы закрытыми и опечатанными.</w:t>
      </w:r>
    </w:p>
    <w:p w:rsidR="00B6142C" w:rsidRPr="00B6142C" w:rsidRDefault="00B6142C" w:rsidP="00B6142C">
      <w:pPr>
        <w:shd w:val="clear" w:color="auto" w:fill="FFFFFF"/>
        <w:suppressAutoHyphens w:val="0"/>
        <w:jc w:val="both"/>
        <w:rPr>
          <w:lang w:eastAsia="ru-RU"/>
        </w:rPr>
      </w:pPr>
      <w:r w:rsidRPr="00B6142C">
        <w:rPr>
          <w:lang w:eastAsia="ru-RU"/>
        </w:rPr>
        <w:t>2.13</w:t>
      </w:r>
      <w:r>
        <w:rPr>
          <w:lang w:eastAsia="ru-RU"/>
        </w:rPr>
        <w:t>.</w:t>
      </w:r>
      <w:r w:rsidRPr="00B6142C">
        <w:rPr>
          <w:lang w:eastAsia="ru-RU"/>
        </w:rPr>
        <w:t>Не допускать захламления лестничных площадок, тамбуров, аварийных выходов, проходов к первичным средствам пожаротушения, планам эвакуации, вентиляционным установкам и электроустановкам.</w:t>
      </w:r>
    </w:p>
    <w:p w:rsidR="00B6142C" w:rsidRPr="00B6142C" w:rsidRDefault="00B6142C" w:rsidP="00B6142C">
      <w:pPr>
        <w:shd w:val="clear" w:color="auto" w:fill="FFFFFF"/>
        <w:suppressAutoHyphens w:val="0"/>
        <w:jc w:val="both"/>
        <w:rPr>
          <w:lang w:eastAsia="ru-RU"/>
        </w:rPr>
      </w:pPr>
      <w:r w:rsidRPr="00B6142C">
        <w:rPr>
          <w:lang w:eastAsia="ru-RU"/>
        </w:rPr>
        <w:t>2</w:t>
      </w:r>
      <w:r>
        <w:rPr>
          <w:lang w:eastAsia="ru-RU"/>
        </w:rPr>
        <w:t>.14.</w:t>
      </w:r>
      <w:r w:rsidRPr="00B6142C">
        <w:rPr>
          <w:lang w:eastAsia="ru-RU"/>
        </w:rPr>
        <w:t>Осуществлять регулярное удаление из здания общеобразовательной организации различных отходов.</w:t>
      </w:r>
    </w:p>
    <w:p w:rsidR="00B6142C" w:rsidRPr="00B6142C" w:rsidRDefault="00B6142C" w:rsidP="00B6142C">
      <w:pPr>
        <w:shd w:val="clear" w:color="auto" w:fill="FFFFFF"/>
        <w:suppressAutoHyphens w:val="0"/>
        <w:jc w:val="both"/>
        <w:rPr>
          <w:lang w:eastAsia="ru-RU"/>
        </w:rPr>
      </w:pPr>
      <w:r w:rsidRPr="00B6142C">
        <w:rPr>
          <w:lang w:eastAsia="ru-RU"/>
        </w:rPr>
        <w:t>2.15</w:t>
      </w:r>
      <w:r>
        <w:rPr>
          <w:lang w:eastAsia="ru-RU"/>
        </w:rPr>
        <w:t>.</w:t>
      </w:r>
      <w:r w:rsidRPr="00B6142C">
        <w:rPr>
          <w:lang w:eastAsia="ru-RU"/>
        </w:rPr>
        <w:t>Не допускать стоянки постороннего транспорта у здания школы и прилегающей территории. Обо всех случаях стоянки постороннего транспорта сообщать в правоохранительные органы.</w:t>
      </w:r>
    </w:p>
    <w:p w:rsidR="00B6142C" w:rsidRPr="00B6142C" w:rsidRDefault="00B6142C" w:rsidP="00B6142C">
      <w:pPr>
        <w:shd w:val="clear" w:color="auto" w:fill="FFFFFF"/>
        <w:suppressAutoHyphens w:val="0"/>
        <w:jc w:val="both"/>
        <w:rPr>
          <w:lang w:eastAsia="ru-RU"/>
        </w:rPr>
      </w:pPr>
      <w:r w:rsidRPr="00B6142C">
        <w:rPr>
          <w:lang w:eastAsia="ru-RU"/>
        </w:rPr>
        <w:t xml:space="preserve">2.16.Согласно </w:t>
      </w:r>
      <w:hyperlink r:id="rId7" w:history="1">
        <w:r w:rsidRPr="00B6142C">
          <w:rPr>
            <w:lang w:eastAsia="ru-RU"/>
          </w:rPr>
          <w:t>инструкции при угрозе и совершении террористического акта в школе</w:t>
        </w:r>
      </w:hyperlink>
      <w:r w:rsidRPr="00B6142C">
        <w:rPr>
          <w:shd w:val="clear" w:color="auto" w:fill="FFFFFF"/>
          <w:lang w:eastAsia="ru-RU"/>
        </w:rPr>
        <w:t xml:space="preserve"> п</w:t>
      </w:r>
      <w:r w:rsidRPr="00B6142C">
        <w:rPr>
          <w:lang w:eastAsia="ru-RU"/>
        </w:rPr>
        <w:t>ри появлении у здания и нахождении длительное время посторонних лиц сообщать в правоохранительные органы и усилить пропускной режим.</w:t>
      </w:r>
    </w:p>
    <w:p w:rsidR="00B6142C" w:rsidRPr="00B6142C" w:rsidRDefault="00B6142C" w:rsidP="00B6142C">
      <w:pPr>
        <w:shd w:val="clear" w:color="auto" w:fill="FFFFFF"/>
        <w:suppressAutoHyphens w:val="0"/>
        <w:jc w:val="both"/>
        <w:rPr>
          <w:lang w:eastAsia="ru-RU"/>
        </w:rPr>
      </w:pPr>
      <w:proofErr w:type="gramStart"/>
      <w:r w:rsidRPr="00B6142C">
        <w:rPr>
          <w:lang w:eastAsia="ru-RU"/>
        </w:rPr>
        <w:t>2.17</w:t>
      </w:r>
      <w:r>
        <w:rPr>
          <w:lang w:eastAsia="ru-RU"/>
        </w:rPr>
        <w:t>.</w:t>
      </w:r>
      <w:r w:rsidRPr="00B6142C">
        <w:rPr>
          <w:lang w:eastAsia="ru-RU"/>
        </w:rPr>
        <w:t>Довести до всего персонала школы, ответственных лиц, сотрудников службы охраны номера телефонов территориальных правоохранительных органов (дежурные:</w:t>
      </w:r>
      <w:proofErr w:type="gramEnd"/>
      <w:r w:rsidRPr="00B6142C">
        <w:rPr>
          <w:lang w:eastAsia="ru-RU"/>
        </w:rPr>
        <w:t xml:space="preserve"> </w:t>
      </w:r>
      <w:proofErr w:type="gramStart"/>
      <w:r w:rsidRPr="00B6142C">
        <w:rPr>
          <w:lang w:eastAsia="ru-RU"/>
        </w:rPr>
        <w:t>ФСБ, УВД-ОВД, МЧС, ЕДДС муниципального образования, Комиссии по чрезвычайным ситуациям и антитеррористической комиссии муниципального образования), по которым необходимо ставить их в известность при обнаружении подозрительных предметов или угрозе совершения (совершении) террористического акта.</w:t>
      </w:r>
      <w:proofErr w:type="gramEnd"/>
      <w:r w:rsidRPr="00B6142C">
        <w:rPr>
          <w:lang w:eastAsia="ru-RU"/>
        </w:rPr>
        <w:t xml:space="preserve"> Разместить эти номера телефонов на вахте, посту охраны, в кабинетах дежурных администраторов и ответственных лиц по вопросам ГО и ЧС (безопасности) общеобразовательной организации.</w:t>
      </w:r>
    </w:p>
    <w:p w:rsidR="00B6142C" w:rsidRPr="00B6142C" w:rsidRDefault="00B6142C" w:rsidP="00B6142C">
      <w:pPr>
        <w:shd w:val="clear" w:color="auto" w:fill="FFFFFF"/>
        <w:suppressAutoHyphens w:val="0"/>
        <w:jc w:val="both"/>
        <w:rPr>
          <w:b/>
          <w:lang w:eastAsia="ru-RU"/>
        </w:rPr>
      </w:pPr>
    </w:p>
    <w:p w:rsidR="00B6142C" w:rsidRDefault="00B6142C" w:rsidP="00B6142C">
      <w:pPr>
        <w:shd w:val="clear" w:color="auto" w:fill="FFFFFF"/>
        <w:suppressAutoHyphens w:val="0"/>
        <w:jc w:val="center"/>
        <w:rPr>
          <w:b/>
          <w:bCs/>
          <w:lang w:eastAsia="ru-RU"/>
        </w:rPr>
      </w:pPr>
      <w:r w:rsidRPr="00B6142C">
        <w:rPr>
          <w:b/>
          <w:lang w:eastAsia="ru-RU"/>
        </w:rPr>
        <w:t>3.</w:t>
      </w:r>
      <w:r w:rsidRPr="00B6142C">
        <w:rPr>
          <w:lang w:eastAsia="ru-RU"/>
        </w:rPr>
        <w:t> </w:t>
      </w:r>
      <w:r w:rsidRPr="00B6142C">
        <w:rPr>
          <w:b/>
          <w:bCs/>
          <w:lang w:eastAsia="ru-RU"/>
        </w:rPr>
        <w:t>Порядок действий при обнаружении предмета,</w:t>
      </w:r>
    </w:p>
    <w:p w:rsidR="00B6142C" w:rsidRDefault="00B6142C" w:rsidP="00B6142C">
      <w:pPr>
        <w:shd w:val="clear" w:color="auto" w:fill="FFFFFF"/>
        <w:suppressAutoHyphens w:val="0"/>
        <w:jc w:val="center"/>
        <w:rPr>
          <w:b/>
          <w:bCs/>
          <w:lang w:eastAsia="ru-RU"/>
        </w:rPr>
      </w:pPr>
      <w:r w:rsidRPr="00B6142C">
        <w:rPr>
          <w:b/>
          <w:bCs/>
          <w:lang w:eastAsia="ru-RU"/>
        </w:rPr>
        <w:t xml:space="preserve"> </w:t>
      </w:r>
      <w:proofErr w:type="gramStart"/>
      <w:r w:rsidRPr="00B6142C">
        <w:rPr>
          <w:b/>
          <w:bCs/>
          <w:lang w:eastAsia="ru-RU"/>
        </w:rPr>
        <w:t>похожего</w:t>
      </w:r>
      <w:proofErr w:type="gramEnd"/>
      <w:r w:rsidRPr="00B6142C">
        <w:rPr>
          <w:b/>
          <w:bCs/>
          <w:lang w:eastAsia="ru-RU"/>
        </w:rPr>
        <w:t xml:space="preserve"> на взрывное устройство</w:t>
      </w:r>
    </w:p>
    <w:p w:rsidR="00B6142C" w:rsidRPr="00B6142C" w:rsidRDefault="00B6142C" w:rsidP="00B6142C">
      <w:pPr>
        <w:shd w:val="clear" w:color="auto" w:fill="FFFFFF"/>
        <w:suppressAutoHyphens w:val="0"/>
        <w:jc w:val="center"/>
        <w:rPr>
          <w:b/>
          <w:bCs/>
          <w:lang w:eastAsia="ru-RU"/>
        </w:rPr>
      </w:pPr>
    </w:p>
    <w:p w:rsidR="00B6142C" w:rsidRPr="00B6142C" w:rsidRDefault="00B6142C" w:rsidP="00B6142C">
      <w:pPr>
        <w:shd w:val="clear" w:color="auto" w:fill="FFFFFF"/>
        <w:suppressAutoHyphens w:val="0"/>
        <w:jc w:val="both"/>
        <w:rPr>
          <w:lang w:eastAsia="ru-RU"/>
        </w:rPr>
      </w:pPr>
      <w:proofErr w:type="gramStart"/>
      <w:r w:rsidRPr="00B6142C">
        <w:rPr>
          <w:lang w:eastAsia="ru-RU"/>
        </w:rPr>
        <w:t xml:space="preserve">3.1.Взрывное устройство (ВУ) - штатное (граната, мина и т.п.) или самодельное взрывное устройство (СВУ) может быть закамуфлировано террористами и, в результате, иметь любой вид: сумка, сверток, коробка, пакет и т.п., находящиеся бесхозно в месте возможного присутствия большого количества людей, вблизи </w:t>
      </w:r>
      <w:proofErr w:type="spellStart"/>
      <w:r w:rsidRPr="00B6142C">
        <w:rPr>
          <w:lang w:eastAsia="ru-RU"/>
        </w:rPr>
        <w:t>взрыво</w:t>
      </w:r>
      <w:proofErr w:type="spellEnd"/>
      <w:r w:rsidRPr="00B6142C">
        <w:rPr>
          <w:lang w:eastAsia="ru-RU"/>
        </w:rPr>
        <w:t>- и пожароопасных мест, расположения различного рода коммуникаций.</w:t>
      </w:r>
      <w:proofErr w:type="gramEnd"/>
    </w:p>
    <w:p w:rsidR="00B6142C" w:rsidRPr="00B6142C" w:rsidRDefault="00B6142C" w:rsidP="00B6142C">
      <w:pPr>
        <w:shd w:val="clear" w:color="auto" w:fill="FFFFFF"/>
        <w:suppressAutoHyphens w:val="0"/>
        <w:jc w:val="both"/>
        <w:rPr>
          <w:u w:val="single"/>
          <w:lang w:eastAsia="ru-RU"/>
        </w:rPr>
      </w:pPr>
      <w:r w:rsidRPr="00B6142C">
        <w:rPr>
          <w:lang w:eastAsia="ru-RU"/>
        </w:rPr>
        <w:t>3</w:t>
      </w:r>
      <w:r>
        <w:rPr>
          <w:lang w:eastAsia="ru-RU"/>
        </w:rPr>
        <w:t>.2.</w:t>
      </w:r>
      <w:r w:rsidRPr="00B6142C">
        <w:rPr>
          <w:u w:val="single"/>
          <w:lang w:eastAsia="ru-RU"/>
        </w:rPr>
        <w:t>Некоторые внешние признаки предмета, которые могут указывать на наличие ВУ:</w:t>
      </w:r>
    </w:p>
    <w:p w:rsidR="00B6142C" w:rsidRPr="00B6142C" w:rsidRDefault="00B6142C" w:rsidP="00B6142C">
      <w:pPr>
        <w:numPr>
          <w:ilvl w:val="0"/>
          <w:numId w:val="22"/>
        </w:numPr>
        <w:shd w:val="clear" w:color="auto" w:fill="FFFFFF"/>
        <w:tabs>
          <w:tab w:val="num" w:pos="900"/>
        </w:tabs>
        <w:suppressAutoHyphens w:val="0"/>
        <w:ind w:left="900"/>
        <w:jc w:val="both"/>
        <w:rPr>
          <w:lang w:eastAsia="ru-RU"/>
        </w:rPr>
      </w:pPr>
      <w:r w:rsidRPr="00B6142C">
        <w:rPr>
          <w:lang w:eastAsia="ru-RU"/>
        </w:rPr>
        <w:lastRenderedPageBreak/>
        <w:t>вид штатного боеприпаса – гранаты, мины, снаряда, толовой шашки и т.п.;</w:t>
      </w:r>
    </w:p>
    <w:p w:rsidR="00B6142C" w:rsidRPr="00B6142C" w:rsidRDefault="00B6142C" w:rsidP="00B6142C">
      <w:pPr>
        <w:numPr>
          <w:ilvl w:val="0"/>
          <w:numId w:val="22"/>
        </w:numPr>
        <w:shd w:val="clear" w:color="auto" w:fill="FFFFFF"/>
        <w:tabs>
          <w:tab w:val="num" w:pos="900"/>
        </w:tabs>
        <w:suppressAutoHyphens w:val="0"/>
        <w:ind w:left="900"/>
        <w:jc w:val="both"/>
        <w:rPr>
          <w:lang w:eastAsia="ru-RU"/>
        </w:rPr>
      </w:pPr>
      <w:r w:rsidRPr="00B6142C">
        <w:rPr>
          <w:lang w:eastAsia="ru-RU"/>
        </w:rPr>
        <w:t>наличие в сборе элементов боеприпаса (тротиловой шашки и т.п.), взрывателя, а также растяжек (натянутая леска, нитка и т.п.) к нему;</w:t>
      </w:r>
    </w:p>
    <w:p w:rsidR="00B6142C" w:rsidRPr="00B6142C" w:rsidRDefault="00B6142C" w:rsidP="00B6142C">
      <w:pPr>
        <w:numPr>
          <w:ilvl w:val="0"/>
          <w:numId w:val="22"/>
        </w:numPr>
        <w:shd w:val="clear" w:color="auto" w:fill="FFFFFF"/>
        <w:tabs>
          <w:tab w:val="num" w:pos="900"/>
        </w:tabs>
        <w:suppressAutoHyphens w:val="0"/>
        <w:ind w:left="900"/>
        <w:jc w:val="both"/>
        <w:rPr>
          <w:color w:val="FFFFFF"/>
          <w:sz w:val="4"/>
          <w:szCs w:val="4"/>
          <w:lang w:eastAsia="ru-RU"/>
        </w:rPr>
      </w:pPr>
      <w:r w:rsidRPr="00B6142C">
        <w:rPr>
          <w:lang w:eastAsia="ru-RU"/>
        </w:rPr>
        <w:t xml:space="preserve">наличие на обнаруженном предмете элементов электропитания, антенн, кнопок, циферблата электронных часов, проводов, веревок, изолирующей ленты, скотча и т.п.; </w:t>
      </w:r>
      <w:r w:rsidRPr="00B6142C">
        <w:rPr>
          <w:color w:val="FFFFFF"/>
          <w:sz w:val="4"/>
          <w:szCs w:val="4"/>
          <w:lang w:eastAsia="ru-RU"/>
        </w:rPr>
        <w:t>https://ohrana-tryda.com/node/406</w:t>
      </w:r>
    </w:p>
    <w:p w:rsidR="00B6142C" w:rsidRPr="00B6142C" w:rsidRDefault="00B6142C" w:rsidP="00B6142C">
      <w:pPr>
        <w:numPr>
          <w:ilvl w:val="0"/>
          <w:numId w:val="22"/>
        </w:numPr>
        <w:shd w:val="clear" w:color="auto" w:fill="FFFFFF"/>
        <w:tabs>
          <w:tab w:val="num" w:pos="900"/>
        </w:tabs>
        <w:suppressAutoHyphens w:val="0"/>
        <w:ind w:left="900"/>
        <w:jc w:val="both"/>
        <w:rPr>
          <w:lang w:eastAsia="ru-RU"/>
        </w:rPr>
      </w:pPr>
      <w:r w:rsidRPr="00B6142C">
        <w:rPr>
          <w:lang w:eastAsia="ru-RU"/>
        </w:rPr>
        <w:t>наличие множества элементов и деталей, не соответствующих назначению предмета;</w:t>
      </w:r>
    </w:p>
    <w:p w:rsidR="00B6142C" w:rsidRPr="00B6142C" w:rsidRDefault="00B6142C" w:rsidP="00B6142C">
      <w:pPr>
        <w:numPr>
          <w:ilvl w:val="0"/>
          <w:numId w:val="22"/>
        </w:numPr>
        <w:shd w:val="clear" w:color="auto" w:fill="FFFFFF"/>
        <w:tabs>
          <w:tab w:val="num" w:pos="900"/>
        </w:tabs>
        <w:suppressAutoHyphens w:val="0"/>
        <w:ind w:left="900"/>
        <w:jc w:val="both"/>
        <w:rPr>
          <w:lang w:eastAsia="ru-RU"/>
        </w:rPr>
      </w:pPr>
      <w:r w:rsidRPr="00B6142C">
        <w:rPr>
          <w:lang w:eastAsia="ru-RU"/>
        </w:rPr>
        <w:t>подозрительные звуки, щелчки, тиканье часов, издаваемые предметом;</w:t>
      </w:r>
    </w:p>
    <w:p w:rsidR="00B6142C" w:rsidRPr="00B6142C" w:rsidRDefault="00B6142C" w:rsidP="00B6142C">
      <w:pPr>
        <w:numPr>
          <w:ilvl w:val="0"/>
          <w:numId w:val="22"/>
        </w:numPr>
        <w:shd w:val="clear" w:color="auto" w:fill="FFFFFF"/>
        <w:tabs>
          <w:tab w:val="num" w:pos="900"/>
        </w:tabs>
        <w:suppressAutoHyphens w:val="0"/>
        <w:ind w:left="900"/>
        <w:jc w:val="both"/>
        <w:rPr>
          <w:lang w:eastAsia="ru-RU"/>
        </w:rPr>
      </w:pPr>
      <w:r w:rsidRPr="00B6142C">
        <w:rPr>
          <w:lang w:eastAsia="ru-RU"/>
        </w:rPr>
        <w:t>от предмета исходит характерный запах миндаля, гуталина или другой необычный запах.</w:t>
      </w:r>
    </w:p>
    <w:p w:rsidR="00B6142C" w:rsidRPr="00B6142C" w:rsidRDefault="00B6142C" w:rsidP="00B6142C">
      <w:pPr>
        <w:shd w:val="clear" w:color="auto" w:fill="FFFFFF"/>
        <w:suppressAutoHyphens w:val="0"/>
        <w:jc w:val="both"/>
        <w:rPr>
          <w:lang w:eastAsia="ru-RU"/>
        </w:rPr>
      </w:pPr>
      <w:r w:rsidRPr="00B6142C">
        <w:rPr>
          <w:lang w:eastAsia="ru-RU"/>
        </w:rPr>
        <w:t>3.3.</w:t>
      </w:r>
      <w:r w:rsidRPr="00B6142C">
        <w:rPr>
          <w:u w:val="single"/>
          <w:lang w:eastAsia="ru-RU"/>
        </w:rPr>
        <w:t>В целях защиты от возможного взрыва запрещается:</w:t>
      </w:r>
    </w:p>
    <w:p w:rsidR="00B6142C" w:rsidRPr="00B6142C" w:rsidRDefault="00B6142C" w:rsidP="00B6142C">
      <w:pPr>
        <w:numPr>
          <w:ilvl w:val="0"/>
          <w:numId w:val="15"/>
        </w:numPr>
        <w:shd w:val="clear" w:color="auto" w:fill="FFFFFF"/>
        <w:tabs>
          <w:tab w:val="num" w:pos="900"/>
        </w:tabs>
        <w:suppressAutoHyphens w:val="0"/>
        <w:ind w:left="900"/>
        <w:jc w:val="both"/>
        <w:rPr>
          <w:lang w:eastAsia="ru-RU"/>
        </w:rPr>
      </w:pPr>
      <w:r w:rsidRPr="00B6142C">
        <w:rPr>
          <w:lang w:eastAsia="ru-RU"/>
        </w:rPr>
        <w:t>трогать и перемещать подозрительные предметы;</w:t>
      </w:r>
    </w:p>
    <w:p w:rsidR="00B6142C" w:rsidRPr="00B6142C" w:rsidRDefault="00B6142C" w:rsidP="00B6142C">
      <w:pPr>
        <w:numPr>
          <w:ilvl w:val="0"/>
          <w:numId w:val="15"/>
        </w:numPr>
        <w:shd w:val="clear" w:color="auto" w:fill="FFFFFF"/>
        <w:tabs>
          <w:tab w:val="num" w:pos="900"/>
        </w:tabs>
        <w:suppressAutoHyphens w:val="0"/>
        <w:ind w:left="900"/>
        <w:jc w:val="both"/>
        <w:rPr>
          <w:lang w:eastAsia="ru-RU"/>
        </w:rPr>
      </w:pPr>
      <w:r w:rsidRPr="00B6142C">
        <w:rPr>
          <w:lang w:eastAsia="ru-RU"/>
        </w:rPr>
        <w:t>заливать жидкостями, засыпать сыпучими веществами или накрывать какими-либо материалами;</w:t>
      </w:r>
    </w:p>
    <w:p w:rsidR="00B6142C" w:rsidRPr="00B6142C" w:rsidRDefault="00B6142C" w:rsidP="00B6142C">
      <w:pPr>
        <w:numPr>
          <w:ilvl w:val="0"/>
          <w:numId w:val="15"/>
        </w:numPr>
        <w:shd w:val="clear" w:color="auto" w:fill="FFFFFF"/>
        <w:tabs>
          <w:tab w:val="num" w:pos="900"/>
        </w:tabs>
        <w:suppressAutoHyphens w:val="0"/>
        <w:ind w:left="900"/>
        <w:jc w:val="both"/>
        <w:rPr>
          <w:lang w:eastAsia="ru-RU"/>
        </w:rPr>
      </w:pPr>
      <w:r w:rsidRPr="00B6142C">
        <w:rPr>
          <w:lang w:eastAsia="ru-RU"/>
        </w:rPr>
        <w:t xml:space="preserve">пользоваться </w:t>
      </w:r>
      <w:proofErr w:type="spellStart"/>
      <w:r w:rsidRPr="00B6142C">
        <w:rPr>
          <w:lang w:eastAsia="ru-RU"/>
        </w:rPr>
        <w:t>электрорадиоаппаратурой</w:t>
      </w:r>
      <w:proofErr w:type="spellEnd"/>
      <w:r w:rsidRPr="00B6142C">
        <w:rPr>
          <w:lang w:eastAsia="ru-RU"/>
        </w:rPr>
        <w:t xml:space="preserve"> (ради</w:t>
      </w:r>
      <w:proofErr w:type="gramStart"/>
      <w:r w:rsidRPr="00B6142C">
        <w:rPr>
          <w:lang w:eastAsia="ru-RU"/>
        </w:rPr>
        <w:t>о-</w:t>
      </w:r>
      <w:proofErr w:type="gramEnd"/>
      <w:r w:rsidRPr="00B6142C">
        <w:rPr>
          <w:lang w:eastAsia="ru-RU"/>
        </w:rPr>
        <w:t xml:space="preserve"> и мобильными телефонами) вблизи от подозрительного предмета;</w:t>
      </w:r>
    </w:p>
    <w:p w:rsidR="00B6142C" w:rsidRPr="00B6142C" w:rsidRDefault="00B6142C" w:rsidP="00B6142C">
      <w:pPr>
        <w:numPr>
          <w:ilvl w:val="0"/>
          <w:numId w:val="15"/>
        </w:numPr>
        <w:shd w:val="clear" w:color="auto" w:fill="FFFFFF"/>
        <w:tabs>
          <w:tab w:val="num" w:pos="900"/>
        </w:tabs>
        <w:suppressAutoHyphens w:val="0"/>
        <w:ind w:left="900"/>
        <w:jc w:val="both"/>
        <w:rPr>
          <w:lang w:eastAsia="ru-RU"/>
        </w:rPr>
      </w:pPr>
      <w:r w:rsidRPr="00B6142C">
        <w:rPr>
          <w:lang w:eastAsia="ru-RU"/>
        </w:rPr>
        <w:t>оказывать температурное, звуковое, механическое и электромагнитное воздействие;</w:t>
      </w:r>
    </w:p>
    <w:p w:rsidR="00B6142C" w:rsidRPr="00B6142C" w:rsidRDefault="00B6142C" w:rsidP="00B6142C">
      <w:pPr>
        <w:numPr>
          <w:ilvl w:val="0"/>
          <w:numId w:val="15"/>
        </w:numPr>
        <w:shd w:val="clear" w:color="auto" w:fill="FFFFFF"/>
        <w:tabs>
          <w:tab w:val="num" w:pos="900"/>
        </w:tabs>
        <w:suppressAutoHyphens w:val="0"/>
        <w:ind w:left="900"/>
        <w:jc w:val="both"/>
        <w:rPr>
          <w:lang w:eastAsia="ru-RU"/>
        </w:rPr>
      </w:pPr>
      <w:r w:rsidRPr="00B6142C">
        <w:rPr>
          <w:lang w:eastAsia="ru-RU"/>
        </w:rPr>
        <w:t>не позволять делать вышеперечисленное другим лицам до прибытия сил полиции, ФСБ и МЧС;</w:t>
      </w:r>
    </w:p>
    <w:p w:rsidR="00B6142C" w:rsidRPr="00B6142C" w:rsidRDefault="00B6142C" w:rsidP="00B6142C">
      <w:pPr>
        <w:shd w:val="clear" w:color="auto" w:fill="FFFFFF"/>
        <w:suppressAutoHyphens w:val="0"/>
        <w:jc w:val="both"/>
        <w:rPr>
          <w:lang w:eastAsia="ru-RU"/>
        </w:rPr>
      </w:pPr>
      <w:r w:rsidRPr="00B6142C">
        <w:rPr>
          <w:lang w:eastAsia="ru-RU"/>
        </w:rPr>
        <w:t>3.4.</w:t>
      </w:r>
      <w:r w:rsidRPr="00B6142C">
        <w:rPr>
          <w:u w:val="single"/>
          <w:lang w:eastAsia="ru-RU"/>
        </w:rPr>
        <w:t>В целях принятия неотложных мер по ликвидации угрозы взрыва необходимо:</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 xml:space="preserve">обращаться с подозрительным предметом как </w:t>
      </w:r>
      <w:proofErr w:type="gramStart"/>
      <w:r w:rsidRPr="00B6142C">
        <w:rPr>
          <w:lang w:eastAsia="ru-RU"/>
        </w:rPr>
        <w:t>со</w:t>
      </w:r>
      <w:proofErr w:type="gramEnd"/>
      <w:r w:rsidRPr="00B6142C">
        <w:rPr>
          <w:lang w:eastAsia="ru-RU"/>
        </w:rPr>
        <w:t xml:space="preserve"> взрывным устройством, любую угрозу воспринимать как реальную до тех пор, пока не будет доказано обратное;</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 xml:space="preserve">немедленно сообщить об обнаружении подозрительного предмета директору школы, в территориальные правоохранительные органы по имеющимся телефонам в территориальные подразделения ФСБ, </w:t>
      </w:r>
      <w:proofErr w:type="gramStart"/>
      <w:r w:rsidRPr="00B6142C">
        <w:rPr>
          <w:lang w:eastAsia="ru-RU"/>
        </w:rPr>
        <w:t>У(</w:t>
      </w:r>
      <w:proofErr w:type="gramEnd"/>
      <w:r w:rsidRPr="00B6142C">
        <w:rPr>
          <w:lang w:eastAsia="ru-RU"/>
        </w:rPr>
        <w:t>О)МВД, МЧС;</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зафиксировать письменно время и место обнаружения подозрительного предмета;</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 xml:space="preserve">организовать в соответствии с планом эвакуацию по безопасным маршрутам обучающихся и работников школы, осуществляя по списку их пересчет до и после эвакуации, и освободить от людей опасную зону в радиусе не менее </w:t>
      </w:r>
      <w:smartTag w:uri="urn:schemas-microsoft-com:office:smarttags" w:element="metricconverter">
        <w:smartTagPr>
          <w:attr w:name="ProductID" w:val="100 м"/>
        </w:smartTagPr>
        <w:r w:rsidRPr="00B6142C">
          <w:rPr>
            <w:lang w:eastAsia="ru-RU"/>
          </w:rPr>
          <w:t>100 м</w:t>
        </w:r>
      </w:smartTag>
      <w:r w:rsidRPr="00B6142C">
        <w:rPr>
          <w:lang w:eastAsia="ru-RU"/>
        </w:rPr>
        <w:t>;</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по возможности обеспечить охрану подозрительного предмета и опасной зоны, находясь за естественными укрытиями (угол здания, колонна, дерево или автомашина), выставить на подходах предупреждающие и запрещающие знаки, таблички «Не подходить», «Опасно для жизни», «Проход (проезд) запрещен»;</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не создавать паники;</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 xml:space="preserve">дождаться прибытия сотрудников правоохранительных органов (ФСБ, </w:t>
      </w:r>
      <w:proofErr w:type="gramStart"/>
      <w:r w:rsidRPr="00B6142C">
        <w:rPr>
          <w:lang w:eastAsia="ru-RU"/>
        </w:rPr>
        <w:t>У(</w:t>
      </w:r>
      <w:proofErr w:type="gramEnd"/>
      <w:r w:rsidRPr="00B6142C">
        <w:rPr>
          <w:lang w:eastAsia="ru-RU"/>
        </w:rPr>
        <w:t xml:space="preserve">О)МВД) и подразделений МЧС, </w:t>
      </w:r>
      <w:proofErr w:type="spellStart"/>
      <w:r w:rsidRPr="00B6142C">
        <w:rPr>
          <w:lang w:eastAsia="ru-RU"/>
        </w:rPr>
        <w:t>Роспотребнадзора</w:t>
      </w:r>
      <w:proofErr w:type="spellEnd"/>
      <w:r w:rsidRPr="00B6142C">
        <w:rPr>
          <w:lang w:eastAsia="ru-RU"/>
        </w:rPr>
        <w:t xml:space="preserve"> и других служб, указать место расположения подозрительного предмета, время и обстоятельства его обнаружения;</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быть готовым описать внешний вид предмета, похожего на взрывное устройство;</w:t>
      </w:r>
    </w:p>
    <w:p w:rsidR="00B6142C" w:rsidRPr="00B6142C" w:rsidRDefault="00B6142C" w:rsidP="00B6142C">
      <w:pPr>
        <w:numPr>
          <w:ilvl w:val="0"/>
          <w:numId w:val="21"/>
        </w:numPr>
        <w:shd w:val="clear" w:color="auto" w:fill="FFFFFF"/>
        <w:tabs>
          <w:tab w:val="num" w:pos="900"/>
        </w:tabs>
        <w:suppressAutoHyphens w:val="0"/>
        <w:ind w:left="900"/>
        <w:jc w:val="both"/>
        <w:rPr>
          <w:lang w:eastAsia="ru-RU"/>
        </w:rPr>
      </w:pPr>
      <w:r w:rsidRPr="00B6142C">
        <w:rPr>
          <w:lang w:eastAsia="ru-RU"/>
        </w:rPr>
        <w:t xml:space="preserve">действовать по указанию представителей Оперативного штаба, правоохранительных органов, МЧС, </w:t>
      </w:r>
      <w:proofErr w:type="spellStart"/>
      <w:r w:rsidRPr="00B6142C">
        <w:rPr>
          <w:lang w:eastAsia="ru-RU"/>
        </w:rPr>
        <w:t>Роспотребнадзора</w:t>
      </w:r>
      <w:proofErr w:type="spellEnd"/>
      <w:r w:rsidRPr="00B6142C">
        <w:rPr>
          <w:lang w:eastAsia="ru-RU"/>
        </w:rPr>
        <w:t xml:space="preserve"> (в случае применения террористами особо опасных: химических, радиационных веществ, биологических агентов).</w:t>
      </w:r>
    </w:p>
    <w:p w:rsidR="00B6142C" w:rsidRPr="00B6142C" w:rsidRDefault="00B6142C" w:rsidP="00B6142C">
      <w:pPr>
        <w:shd w:val="clear" w:color="auto" w:fill="FFFFFF"/>
        <w:suppressAutoHyphens w:val="0"/>
        <w:jc w:val="both"/>
        <w:rPr>
          <w:lang w:eastAsia="ru-RU"/>
        </w:rPr>
      </w:pPr>
      <w:r w:rsidRPr="00B6142C">
        <w:rPr>
          <w:lang w:eastAsia="ru-RU"/>
        </w:rPr>
        <w:t>3</w:t>
      </w:r>
      <w:r>
        <w:rPr>
          <w:lang w:eastAsia="ru-RU"/>
        </w:rPr>
        <w:t>.5.</w:t>
      </w:r>
      <w:r w:rsidRPr="00B6142C">
        <w:rPr>
          <w:lang w:eastAsia="ru-RU"/>
        </w:rPr>
        <w:t>Самостоятельное обезвреживание, изъятие или уничтожение взрывного устройства категорически запрещаются!</w:t>
      </w:r>
    </w:p>
    <w:p w:rsidR="00B6142C" w:rsidRPr="00B6142C" w:rsidRDefault="00B6142C" w:rsidP="00B6142C">
      <w:pPr>
        <w:shd w:val="clear" w:color="auto" w:fill="FFFFFF"/>
        <w:suppressAutoHyphens w:val="0"/>
        <w:jc w:val="both"/>
        <w:rPr>
          <w:lang w:eastAsia="ru-RU"/>
        </w:rPr>
      </w:pPr>
    </w:p>
    <w:p w:rsidR="00B6142C" w:rsidRPr="00B6142C" w:rsidRDefault="00B6142C" w:rsidP="00B6142C">
      <w:pPr>
        <w:pStyle w:val="a6"/>
        <w:numPr>
          <w:ilvl w:val="0"/>
          <w:numId w:val="12"/>
        </w:numPr>
        <w:shd w:val="clear" w:color="auto" w:fill="FDFDFC"/>
        <w:suppressAutoHyphens w:val="0"/>
        <w:jc w:val="center"/>
        <w:outlineLvl w:val="3"/>
        <w:rPr>
          <w:b/>
          <w:bCs/>
          <w:lang w:eastAsia="ru-RU"/>
        </w:rPr>
      </w:pPr>
      <w:r w:rsidRPr="00B6142C">
        <w:rPr>
          <w:b/>
          <w:bCs/>
          <w:lang w:eastAsia="ru-RU"/>
        </w:rPr>
        <w:t xml:space="preserve">Порядок действий при обнаружении объектов, </w:t>
      </w:r>
    </w:p>
    <w:p w:rsidR="00B6142C" w:rsidRDefault="00B6142C" w:rsidP="00B6142C">
      <w:pPr>
        <w:pStyle w:val="a6"/>
        <w:numPr>
          <w:ilvl w:val="0"/>
          <w:numId w:val="12"/>
        </w:numPr>
        <w:shd w:val="clear" w:color="auto" w:fill="FDFDFC"/>
        <w:suppressAutoHyphens w:val="0"/>
        <w:jc w:val="center"/>
        <w:outlineLvl w:val="3"/>
        <w:rPr>
          <w:b/>
          <w:bCs/>
          <w:lang w:eastAsia="ru-RU"/>
        </w:rPr>
      </w:pPr>
      <w:proofErr w:type="gramStart"/>
      <w:r w:rsidRPr="00B6142C">
        <w:rPr>
          <w:b/>
          <w:bCs/>
          <w:lang w:eastAsia="ru-RU"/>
        </w:rPr>
        <w:t>снаряженных</w:t>
      </w:r>
      <w:proofErr w:type="gramEnd"/>
      <w:r w:rsidRPr="00B6142C">
        <w:rPr>
          <w:b/>
          <w:bCs/>
          <w:lang w:eastAsia="ru-RU"/>
        </w:rPr>
        <w:t xml:space="preserve"> отравляющими веществами (ОВ)</w:t>
      </w:r>
    </w:p>
    <w:p w:rsidR="00B6142C" w:rsidRPr="00B6142C" w:rsidRDefault="00B6142C" w:rsidP="00B6142C">
      <w:pPr>
        <w:pStyle w:val="a6"/>
        <w:numPr>
          <w:ilvl w:val="0"/>
          <w:numId w:val="12"/>
        </w:numPr>
        <w:shd w:val="clear" w:color="auto" w:fill="FDFDFC"/>
        <w:suppressAutoHyphens w:val="0"/>
        <w:jc w:val="center"/>
        <w:outlineLvl w:val="3"/>
        <w:rPr>
          <w:b/>
          <w:bCs/>
          <w:lang w:eastAsia="ru-RU"/>
        </w:rPr>
      </w:pPr>
    </w:p>
    <w:p w:rsidR="00B6142C" w:rsidRPr="00B6142C" w:rsidRDefault="00B6142C" w:rsidP="00B6142C">
      <w:pPr>
        <w:shd w:val="clear" w:color="auto" w:fill="FDFDFC"/>
        <w:suppressAutoHyphens w:val="0"/>
        <w:jc w:val="both"/>
        <w:rPr>
          <w:lang w:eastAsia="ru-RU"/>
        </w:rPr>
      </w:pPr>
      <w:r w:rsidRPr="00B6142C">
        <w:rPr>
          <w:lang w:eastAsia="ru-RU"/>
        </w:rPr>
        <w:t>4.</w:t>
      </w:r>
      <w:r>
        <w:rPr>
          <w:lang w:eastAsia="ru-RU"/>
        </w:rPr>
        <w:t>1.</w:t>
      </w:r>
      <w:r w:rsidRPr="00B6142C">
        <w:rPr>
          <w:lang w:eastAsia="ru-RU"/>
        </w:rPr>
        <w:t xml:space="preserve">Не исключены случаи обнаружения подозрительных предметов, которые могут быть снаряжены отравляющими веществами (ОВ). </w:t>
      </w:r>
      <w:proofErr w:type="gramStart"/>
      <w:r w:rsidRPr="00B6142C">
        <w:rPr>
          <w:lang w:eastAsia="ru-RU"/>
        </w:rPr>
        <w:t>Данные объекты чаще всего представляют собой различные емкости, как хозяйственно-бытового значения (банки, бутылки, свертки, пакеты и т.д.), так и промышленного (цистерны, контейнеры, баллоны, бочки и т.д.).</w:t>
      </w:r>
      <w:proofErr w:type="gramEnd"/>
    </w:p>
    <w:p w:rsidR="00B6142C" w:rsidRPr="00B6142C" w:rsidRDefault="00B6142C" w:rsidP="00B6142C">
      <w:pPr>
        <w:shd w:val="clear" w:color="auto" w:fill="FDFDFC"/>
        <w:suppressAutoHyphens w:val="0"/>
        <w:jc w:val="both"/>
        <w:rPr>
          <w:lang w:eastAsia="ru-RU"/>
        </w:rPr>
      </w:pPr>
      <w:r w:rsidRPr="00B6142C">
        <w:rPr>
          <w:lang w:eastAsia="ru-RU"/>
        </w:rPr>
        <w:lastRenderedPageBreak/>
        <w:t>4.</w:t>
      </w:r>
      <w:r>
        <w:rPr>
          <w:lang w:eastAsia="ru-RU"/>
        </w:rPr>
        <w:t>2.</w:t>
      </w:r>
      <w:r w:rsidRPr="00B6142C">
        <w:rPr>
          <w:lang w:eastAsia="ru-RU"/>
        </w:rPr>
        <w:t>При обнаружении бесхозного предмета, необходимо опросить людей, находящихся рядом. Если хозяин не установлен и есть подозрение, что объект начинен ОВ, необходимо:</w:t>
      </w:r>
    </w:p>
    <w:p w:rsidR="00B6142C" w:rsidRPr="00B6142C" w:rsidRDefault="00B6142C" w:rsidP="00B6142C">
      <w:pPr>
        <w:numPr>
          <w:ilvl w:val="0"/>
          <w:numId w:val="16"/>
        </w:numPr>
        <w:shd w:val="clear" w:color="auto" w:fill="FDFDFC"/>
        <w:tabs>
          <w:tab w:val="num" w:pos="900"/>
        </w:tabs>
        <w:suppressAutoHyphens w:val="0"/>
        <w:ind w:left="900"/>
        <w:jc w:val="both"/>
        <w:rPr>
          <w:lang w:eastAsia="ru-RU"/>
        </w:rPr>
      </w:pPr>
      <w:r w:rsidRPr="00B6142C">
        <w:rPr>
          <w:lang w:eastAsia="ru-RU"/>
        </w:rPr>
        <w:t>немедленно доложить об обнаружении предмета в ближайшее отделение полиции, при этом сообщить место, время, обстоятельства обнаружения опасного предмета и его внешние признаки;</w:t>
      </w:r>
    </w:p>
    <w:p w:rsidR="00B6142C" w:rsidRPr="00B6142C" w:rsidRDefault="00B6142C" w:rsidP="00B6142C">
      <w:pPr>
        <w:numPr>
          <w:ilvl w:val="0"/>
          <w:numId w:val="16"/>
        </w:numPr>
        <w:shd w:val="clear" w:color="auto" w:fill="FDFDFC"/>
        <w:tabs>
          <w:tab w:val="num" w:pos="900"/>
        </w:tabs>
        <w:suppressAutoHyphens w:val="0"/>
        <w:ind w:left="900"/>
        <w:jc w:val="both"/>
        <w:rPr>
          <w:lang w:eastAsia="ru-RU"/>
        </w:rPr>
      </w:pPr>
      <w:r w:rsidRPr="00B6142C">
        <w:rPr>
          <w:lang w:eastAsia="ru-RU"/>
        </w:rPr>
        <w:t>принять меры к ограждению предмета, оцеплению опасной зоны, недопущению в нее людей и транспорта;</w:t>
      </w:r>
    </w:p>
    <w:p w:rsidR="00B6142C" w:rsidRPr="00B6142C" w:rsidRDefault="00B6142C" w:rsidP="00B6142C">
      <w:pPr>
        <w:numPr>
          <w:ilvl w:val="0"/>
          <w:numId w:val="16"/>
        </w:numPr>
        <w:shd w:val="clear" w:color="auto" w:fill="FDFDFC"/>
        <w:tabs>
          <w:tab w:val="num" w:pos="900"/>
        </w:tabs>
        <w:suppressAutoHyphens w:val="0"/>
        <w:ind w:left="900"/>
        <w:jc w:val="both"/>
        <w:rPr>
          <w:lang w:eastAsia="ru-RU"/>
        </w:rPr>
      </w:pPr>
      <w:r w:rsidRPr="00B6142C">
        <w:rPr>
          <w:lang w:eastAsia="ru-RU"/>
        </w:rPr>
        <w:t>принять меры для эвакуации обучающихся и работников школы из опасной зоны;</w:t>
      </w:r>
    </w:p>
    <w:p w:rsidR="00B6142C" w:rsidRPr="00B6142C" w:rsidRDefault="00B6142C" w:rsidP="00B6142C">
      <w:pPr>
        <w:numPr>
          <w:ilvl w:val="0"/>
          <w:numId w:val="16"/>
        </w:numPr>
        <w:shd w:val="clear" w:color="auto" w:fill="FDFDFC"/>
        <w:tabs>
          <w:tab w:val="num" w:pos="900"/>
        </w:tabs>
        <w:suppressAutoHyphens w:val="0"/>
        <w:ind w:left="900"/>
        <w:jc w:val="both"/>
        <w:rPr>
          <w:lang w:eastAsia="ru-RU"/>
        </w:rPr>
      </w:pPr>
      <w:r w:rsidRPr="00B6142C">
        <w:rPr>
          <w:lang w:eastAsia="ru-RU"/>
        </w:rPr>
        <w:t>поддерживать постоянную связь с дежурной частью подразделения и докладывать о принимаемых мерах и складывающейся на месте происшествия обстановке;</w:t>
      </w:r>
    </w:p>
    <w:p w:rsidR="00B6142C" w:rsidRPr="00B6142C" w:rsidRDefault="00B6142C" w:rsidP="00B6142C">
      <w:pPr>
        <w:numPr>
          <w:ilvl w:val="0"/>
          <w:numId w:val="16"/>
        </w:numPr>
        <w:shd w:val="clear" w:color="auto" w:fill="FDFDFC"/>
        <w:tabs>
          <w:tab w:val="num" w:pos="900"/>
        </w:tabs>
        <w:suppressAutoHyphens w:val="0"/>
        <w:ind w:left="900"/>
        <w:jc w:val="both"/>
        <w:rPr>
          <w:lang w:eastAsia="ru-RU"/>
        </w:rPr>
      </w:pPr>
      <w:r w:rsidRPr="00B6142C">
        <w:rPr>
          <w:lang w:eastAsia="ru-RU"/>
        </w:rPr>
        <w:t>при прибытии на место происшествия сотрудников правоохранительных органов действовать в соответствии с их указаниями.</w:t>
      </w:r>
    </w:p>
    <w:p w:rsidR="00B6142C" w:rsidRPr="00B6142C" w:rsidRDefault="00B6142C" w:rsidP="00B6142C">
      <w:pPr>
        <w:shd w:val="clear" w:color="auto" w:fill="FDFDFC"/>
        <w:suppressAutoHyphens w:val="0"/>
        <w:jc w:val="both"/>
        <w:rPr>
          <w:lang w:eastAsia="ru-RU"/>
        </w:rPr>
      </w:pPr>
      <w:r w:rsidRPr="00B6142C">
        <w:rPr>
          <w:lang w:eastAsia="ru-RU"/>
        </w:rPr>
        <w:t>4.3Важным свойством отравляющих веществ является их высокая токсичность, т.е. способность вызывать поражение при попадании в организм в минимальных количествах. Поражение отравляющими веществами может произойти в результате вдыхания зараженного воздуха, при попадании отравляющих веще</w:t>
      </w:r>
      <w:proofErr w:type="gramStart"/>
      <w:r w:rsidRPr="00B6142C">
        <w:rPr>
          <w:lang w:eastAsia="ru-RU"/>
        </w:rPr>
        <w:t>ств в гл</w:t>
      </w:r>
      <w:proofErr w:type="gramEnd"/>
      <w:r w:rsidRPr="00B6142C">
        <w:rPr>
          <w:lang w:eastAsia="ru-RU"/>
        </w:rPr>
        <w:t>аза, на кожу, на одежду.</w:t>
      </w:r>
    </w:p>
    <w:p w:rsidR="00B6142C" w:rsidRPr="00B6142C" w:rsidRDefault="00B6142C" w:rsidP="00B6142C">
      <w:pPr>
        <w:shd w:val="clear" w:color="auto" w:fill="FDFDFC"/>
        <w:suppressAutoHyphens w:val="0"/>
        <w:jc w:val="both"/>
        <w:rPr>
          <w:u w:val="single"/>
          <w:lang w:eastAsia="ru-RU"/>
        </w:rPr>
      </w:pPr>
      <w:r w:rsidRPr="00B6142C">
        <w:rPr>
          <w:lang w:eastAsia="ru-RU"/>
        </w:rPr>
        <w:t>4.</w:t>
      </w:r>
      <w:r>
        <w:rPr>
          <w:lang w:eastAsia="ru-RU"/>
        </w:rPr>
        <w:t>4.</w:t>
      </w:r>
      <w:r w:rsidRPr="00B6142C">
        <w:rPr>
          <w:u w:val="single"/>
          <w:lang w:eastAsia="ru-RU"/>
        </w:rPr>
        <w:t>По характеру воздействия на организм ОВ делятся на группы:</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proofErr w:type="gramStart"/>
      <w:r w:rsidRPr="00B6142C">
        <w:rPr>
          <w:lang w:eastAsia="ru-RU"/>
        </w:rPr>
        <w:t>нервно-паралитического</w:t>
      </w:r>
      <w:proofErr w:type="gramEnd"/>
      <w:r w:rsidRPr="00B6142C">
        <w:rPr>
          <w:lang w:eastAsia="ru-RU"/>
        </w:rPr>
        <w:t xml:space="preserve"> действия (V-газы, зарин, зоман);</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r w:rsidRPr="00B6142C">
        <w:rPr>
          <w:lang w:eastAsia="ru-RU"/>
        </w:rPr>
        <w:t>кожно-нарывного действия (иприт);</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proofErr w:type="spellStart"/>
      <w:r w:rsidRPr="00B6142C">
        <w:rPr>
          <w:lang w:eastAsia="ru-RU"/>
        </w:rPr>
        <w:t>общеядовитого</w:t>
      </w:r>
      <w:proofErr w:type="spellEnd"/>
      <w:r w:rsidRPr="00B6142C">
        <w:rPr>
          <w:lang w:eastAsia="ru-RU"/>
        </w:rPr>
        <w:t xml:space="preserve"> действия (синильная кислота);</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r w:rsidRPr="00B6142C">
        <w:rPr>
          <w:lang w:eastAsia="ru-RU"/>
        </w:rPr>
        <w:t>удушающего действия (фосген);</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proofErr w:type="spellStart"/>
      <w:r w:rsidRPr="00B6142C">
        <w:rPr>
          <w:lang w:eastAsia="ru-RU"/>
        </w:rPr>
        <w:t>психо-химического</w:t>
      </w:r>
      <w:proofErr w:type="spellEnd"/>
      <w:r w:rsidRPr="00B6142C">
        <w:rPr>
          <w:lang w:eastAsia="ru-RU"/>
        </w:rPr>
        <w:t xml:space="preserve"> действия (</w:t>
      </w:r>
      <w:proofErr w:type="spellStart"/>
      <w:r w:rsidRPr="00B6142C">
        <w:rPr>
          <w:lang w:eastAsia="ru-RU"/>
        </w:rPr>
        <w:t>диэтиламид</w:t>
      </w:r>
      <w:proofErr w:type="spellEnd"/>
      <w:r w:rsidRPr="00B6142C">
        <w:rPr>
          <w:lang w:eastAsia="ru-RU"/>
        </w:rPr>
        <w:t xml:space="preserve"> </w:t>
      </w:r>
      <w:proofErr w:type="spellStart"/>
      <w:r w:rsidRPr="00B6142C">
        <w:rPr>
          <w:lang w:eastAsia="ru-RU"/>
        </w:rPr>
        <w:t>лизиргиновой</w:t>
      </w:r>
      <w:proofErr w:type="spellEnd"/>
      <w:r w:rsidRPr="00B6142C">
        <w:rPr>
          <w:lang w:eastAsia="ru-RU"/>
        </w:rPr>
        <w:t xml:space="preserve"> кислоты, </w:t>
      </w:r>
      <w:proofErr w:type="spellStart"/>
      <w:r w:rsidRPr="00B6142C">
        <w:rPr>
          <w:lang w:eastAsia="ru-RU"/>
        </w:rPr>
        <w:t>бизед</w:t>
      </w:r>
      <w:proofErr w:type="spellEnd"/>
      <w:r w:rsidRPr="00B6142C">
        <w:rPr>
          <w:lang w:eastAsia="ru-RU"/>
        </w:rPr>
        <w:t>);</w:t>
      </w:r>
    </w:p>
    <w:p w:rsidR="00B6142C" w:rsidRPr="00B6142C" w:rsidRDefault="00B6142C" w:rsidP="00B6142C">
      <w:pPr>
        <w:numPr>
          <w:ilvl w:val="0"/>
          <w:numId w:val="17"/>
        </w:numPr>
        <w:shd w:val="clear" w:color="auto" w:fill="FDFDFC"/>
        <w:tabs>
          <w:tab w:val="num" w:pos="900"/>
        </w:tabs>
        <w:suppressAutoHyphens w:val="0"/>
        <w:ind w:left="900"/>
        <w:jc w:val="both"/>
        <w:rPr>
          <w:lang w:eastAsia="ru-RU"/>
        </w:rPr>
      </w:pPr>
      <w:r w:rsidRPr="00B6142C">
        <w:rPr>
          <w:lang w:eastAsia="ru-RU"/>
        </w:rPr>
        <w:t>раздражающего действия (</w:t>
      </w:r>
      <w:proofErr w:type="spellStart"/>
      <w:r w:rsidRPr="00B6142C">
        <w:rPr>
          <w:lang w:eastAsia="ru-RU"/>
        </w:rPr>
        <w:t>СиЭс</w:t>
      </w:r>
      <w:proofErr w:type="spellEnd"/>
      <w:r w:rsidRPr="00B6142C">
        <w:rPr>
          <w:lang w:eastAsia="ru-RU"/>
        </w:rPr>
        <w:t>, хлорацетофенон).</w:t>
      </w:r>
    </w:p>
    <w:p w:rsidR="00B6142C" w:rsidRPr="00B6142C" w:rsidRDefault="00B6142C" w:rsidP="00B6142C">
      <w:pPr>
        <w:shd w:val="clear" w:color="auto" w:fill="FDFDFC"/>
        <w:suppressAutoHyphens w:val="0"/>
        <w:jc w:val="both"/>
        <w:rPr>
          <w:lang w:eastAsia="ru-RU"/>
        </w:rPr>
      </w:pPr>
      <w:r w:rsidRPr="00B6142C">
        <w:rPr>
          <w:lang w:eastAsia="ru-RU"/>
        </w:rPr>
        <w:t>Также возможно отравление людей сильнодействующими ядовитыми веществами промышленного производства (хлор, йод, сернистый ангидрид, аммиак, пары ртути и т.п.).</w:t>
      </w:r>
    </w:p>
    <w:p w:rsidR="00B6142C" w:rsidRPr="00B6142C" w:rsidRDefault="00B6142C" w:rsidP="00B6142C">
      <w:pPr>
        <w:shd w:val="clear" w:color="auto" w:fill="FDFDFC"/>
        <w:suppressAutoHyphens w:val="0"/>
        <w:jc w:val="both"/>
        <w:rPr>
          <w:lang w:eastAsia="ru-RU"/>
        </w:rPr>
      </w:pPr>
      <w:r w:rsidRPr="00B6142C">
        <w:rPr>
          <w:lang w:eastAsia="ru-RU"/>
        </w:rPr>
        <w:t>4.</w:t>
      </w:r>
      <w:r>
        <w:rPr>
          <w:lang w:eastAsia="ru-RU"/>
        </w:rPr>
        <w:t>5.</w:t>
      </w:r>
      <w:r w:rsidRPr="00B6142C">
        <w:rPr>
          <w:lang w:eastAsia="ru-RU"/>
        </w:rPr>
        <w:t>Некоторые отравляющие вещества имеют характерный запах, например:</w:t>
      </w:r>
    </w:p>
    <w:p w:rsidR="00B6142C" w:rsidRPr="00B6142C" w:rsidRDefault="00B6142C" w:rsidP="00B6142C">
      <w:pPr>
        <w:numPr>
          <w:ilvl w:val="0"/>
          <w:numId w:val="18"/>
        </w:numPr>
        <w:shd w:val="clear" w:color="auto" w:fill="FDFDFC"/>
        <w:tabs>
          <w:tab w:val="left" w:pos="900"/>
        </w:tabs>
        <w:suppressAutoHyphens w:val="0"/>
        <w:ind w:left="900"/>
        <w:jc w:val="both"/>
        <w:rPr>
          <w:lang w:eastAsia="ru-RU"/>
        </w:rPr>
      </w:pPr>
      <w:r w:rsidRPr="00B6142C">
        <w:rPr>
          <w:lang w:eastAsia="ru-RU"/>
        </w:rPr>
        <w:t>Иприт — запах чеснока или горчицы;</w:t>
      </w:r>
    </w:p>
    <w:p w:rsidR="00B6142C" w:rsidRPr="00B6142C" w:rsidRDefault="00B6142C" w:rsidP="00B6142C">
      <w:pPr>
        <w:numPr>
          <w:ilvl w:val="0"/>
          <w:numId w:val="18"/>
        </w:numPr>
        <w:shd w:val="clear" w:color="auto" w:fill="FDFDFC"/>
        <w:tabs>
          <w:tab w:val="left" w:pos="900"/>
        </w:tabs>
        <w:suppressAutoHyphens w:val="0"/>
        <w:ind w:left="900"/>
        <w:jc w:val="both"/>
        <w:rPr>
          <w:lang w:eastAsia="ru-RU"/>
        </w:rPr>
      </w:pPr>
      <w:r w:rsidRPr="00B6142C">
        <w:rPr>
          <w:lang w:eastAsia="ru-RU"/>
        </w:rPr>
        <w:t>Синильная кислота — запах миндаля;</w:t>
      </w:r>
    </w:p>
    <w:p w:rsidR="00B6142C" w:rsidRPr="00B6142C" w:rsidRDefault="00B6142C" w:rsidP="00B6142C">
      <w:pPr>
        <w:numPr>
          <w:ilvl w:val="0"/>
          <w:numId w:val="18"/>
        </w:numPr>
        <w:shd w:val="clear" w:color="auto" w:fill="FDFDFC"/>
        <w:tabs>
          <w:tab w:val="left" w:pos="900"/>
        </w:tabs>
        <w:suppressAutoHyphens w:val="0"/>
        <w:ind w:left="900"/>
        <w:jc w:val="both"/>
        <w:rPr>
          <w:lang w:eastAsia="ru-RU"/>
        </w:rPr>
      </w:pPr>
      <w:r w:rsidRPr="00B6142C">
        <w:rPr>
          <w:lang w:eastAsia="ru-RU"/>
        </w:rPr>
        <w:t>Хлорциан — резкий неприятный запах (напоминающий запах миндаля);</w:t>
      </w:r>
    </w:p>
    <w:p w:rsidR="00B6142C" w:rsidRPr="00B6142C" w:rsidRDefault="00B6142C" w:rsidP="00B6142C">
      <w:pPr>
        <w:numPr>
          <w:ilvl w:val="0"/>
          <w:numId w:val="18"/>
        </w:numPr>
        <w:shd w:val="clear" w:color="auto" w:fill="FDFDFC"/>
        <w:tabs>
          <w:tab w:val="left" w:pos="900"/>
        </w:tabs>
        <w:suppressAutoHyphens w:val="0"/>
        <w:ind w:left="900"/>
        <w:jc w:val="both"/>
        <w:rPr>
          <w:lang w:eastAsia="ru-RU"/>
        </w:rPr>
      </w:pPr>
      <w:r w:rsidRPr="00B6142C">
        <w:rPr>
          <w:lang w:eastAsia="ru-RU"/>
        </w:rPr>
        <w:t>Фосген — запах прелого сена или гнилых фруктов.</w:t>
      </w:r>
    </w:p>
    <w:p w:rsidR="00B6142C" w:rsidRPr="00B6142C" w:rsidRDefault="00B6142C" w:rsidP="00B6142C">
      <w:pPr>
        <w:shd w:val="clear" w:color="auto" w:fill="FDFDFC"/>
        <w:suppressAutoHyphens w:val="0"/>
        <w:jc w:val="both"/>
        <w:rPr>
          <w:u w:val="single"/>
          <w:lang w:eastAsia="ru-RU"/>
        </w:rPr>
      </w:pPr>
      <w:r w:rsidRPr="00B6142C">
        <w:rPr>
          <w:lang w:eastAsia="ru-RU"/>
        </w:rPr>
        <w:t>4.</w:t>
      </w:r>
      <w:r>
        <w:rPr>
          <w:lang w:eastAsia="ru-RU"/>
        </w:rPr>
        <w:t>6.</w:t>
      </w:r>
      <w:r w:rsidRPr="00B6142C">
        <w:rPr>
          <w:u w:val="single"/>
          <w:lang w:eastAsia="ru-RU"/>
        </w:rPr>
        <w:t>Первые признаки поражения ОВ:</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общая слабость;</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головная боль;</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боли в глазах;</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слюнотечение;</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тошнота и рвота;</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сужение зрачков;</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затрудненное дыхание;</w:t>
      </w:r>
    </w:p>
    <w:p w:rsidR="00B6142C" w:rsidRPr="00B6142C" w:rsidRDefault="00B6142C" w:rsidP="00B6142C">
      <w:pPr>
        <w:numPr>
          <w:ilvl w:val="0"/>
          <w:numId w:val="19"/>
        </w:numPr>
        <w:shd w:val="clear" w:color="auto" w:fill="FDFDFC"/>
        <w:tabs>
          <w:tab w:val="num" w:pos="900"/>
        </w:tabs>
        <w:suppressAutoHyphens w:val="0"/>
        <w:ind w:left="900"/>
        <w:jc w:val="both"/>
        <w:rPr>
          <w:lang w:eastAsia="ru-RU"/>
        </w:rPr>
      </w:pPr>
      <w:r w:rsidRPr="00B6142C">
        <w:rPr>
          <w:lang w:eastAsia="ru-RU"/>
        </w:rPr>
        <w:t>судороги.</w:t>
      </w:r>
    </w:p>
    <w:p w:rsidR="00B6142C" w:rsidRPr="00B6142C" w:rsidRDefault="00B6142C" w:rsidP="00B6142C">
      <w:pPr>
        <w:shd w:val="clear" w:color="auto" w:fill="FDFDFC"/>
        <w:suppressAutoHyphens w:val="0"/>
        <w:jc w:val="both"/>
        <w:rPr>
          <w:u w:val="single"/>
          <w:lang w:eastAsia="ru-RU"/>
        </w:rPr>
      </w:pPr>
      <w:r w:rsidRPr="00B6142C">
        <w:rPr>
          <w:lang w:eastAsia="ru-RU"/>
        </w:rPr>
        <w:t>4.</w:t>
      </w:r>
      <w:r>
        <w:rPr>
          <w:lang w:eastAsia="ru-RU"/>
        </w:rPr>
        <w:t>7.</w:t>
      </w:r>
      <w:r w:rsidRPr="00B6142C">
        <w:rPr>
          <w:u w:val="single"/>
          <w:lang w:eastAsia="ru-RU"/>
        </w:rPr>
        <w:t>Первая помощь при поражении ОВ:</w:t>
      </w:r>
    </w:p>
    <w:p w:rsidR="00B6142C" w:rsidRPr="00B6142C" w:rsidRDefault="00B6142C" w:rsidP="00B6142C">
      <w:pPr>
        <w:numPr>
          <w:ilvl w:val="0"/>
          <w:numId w:val="20"/>
        </w:numPr>
        <w:shd w:val="clear" w:color="auto" w:fill="FDFDFC"/>
        <w:tabs>
          <w:tab w:val="num" w:pos="900"/>
        </w:tabs>
        <w:suppressAutoHyphens w:val="0"/>
        <w:ind w:left="900"/>
        <w:jc w:val="both"/>
        <w:rPr>
          <w:lang w:eastAsia="ru-RU"/>
        </w:rPr>
      </w:pPr>
      <w:r w:rsidRPr="00B6142C">
        <w:rPr>
          <w:lang w:eastAsia="ru-RU"/>
        </w:rPr>
        <w:t>надеть противогаз;</w:t>
      </w:r>
    </w:p>
    <w:p w:rsidR="00B6142C" w:rsidRPr="00B6142C" w:rsidRDefault="00B6142C" w:rsidP="00B6142C">
      <w:pPr>
        <w:numPr>
          <w:ilvl w:val="0"/>
          <w:numId w:val="20"/>
        </w:numPr>
        <w:shd w:val="clear" w:color="auto" w:fill="FDFDFC"/>
        <w:tabs>
          <w:tab w:val="num" w:pos="900"/>
        </w:tabs>
        <w:suppressAutoHyphens w:val="0"/>
        <w:ind w:left="900"/>
        <w:jc w:val="both"/>
        <w:rPr>
          <w:lang w:eastAsia="ru-RU"/>
        </w:rPr>
      </w:pPr>
      <w:r w:rsidRPr="00B6142C">
        <w:rPr>
          <w:lang w:eastAsia="ru-RU"/>
        </w:rPr>
        <w:t>срочно вынести потерпевшего из очага поражения;</w:t>
      </w:r>
    </w:p>
    <w:p w:rsidR="00B6142C" w:rsidRPr="00B6142C" w:rsidRDefault="00B6142C" w:rsidP="00B6142C">
      <w:pPr>
        <w:numPr>
          <w:ilvl w:val="0"/>
          <w:numId w:val="20"/>
        </w:numPr>
        <w:shd w:val="clear" w:color="auto" w:fill="FDFDFC"/>
        <w:tabs>
          <w:tab w:val="num" w:pos="900"/>
        </w:tabs>
        <w:suppressAutoHyphens w:val="0"/>
        <w:ind w:left="900"/>
        <w:jc w:val="both"/>
        <w:rPr>
          <w:lang w:eastAsia="ru-RU"/>
        </w:rPr>
      </w:pPr>
      <w:r w:rsidRPr="00B6142C">
        <w:rPr>
          <w:lang w:eastAsia="ru-RU"/>
        </w:rPr>
        <w:t>обеспечить покой, согреть.</w:t>
      </w:r>
    </w:p>
    <w:p w:rsidR="00B6142C" w:rsidRPr="00B6142C" w:rsidRDefault="00B6142C" w:rsidP="00B6142C">
      <w:pPr>
        <w:shd w:val="clear" w:color="auto" w:fill="FFFFFF"/>
        <w:suppressAutoHyphens w:val="0"/>
        <w:jc w:val="both"/>
        <w:rPr>
          <w:lang w:eastAsia="ru-RU"/>
        </w:rPr>
      </w:pPr>
    </w:p>
    <w:p w:rsidR="00B6142C" w:rsidRDefault="00B6142C" w:rsidP="00B6142C">
      <w:pPr>
        <w:pStyle w:val="a6"/>
        <w:numPr>
          <w:ilvl w:val="0"/>
          <w:numId w:val="9"/>
        </w:numPr>
        <w:shd w:val="clear" w:color="auto" w:fill="FFFFFF"/>
        <w:suppressAutoHyphens w:val="0"/>
        <w:jc w:val="center"/>
        <w:rPr>
          <w:b/>
          <w:bCs/>
          <w:lang w:eastAsia="ru-RU"/>
        </w:rPr>
      </w:pPr>
      <w:r w:rsidRPr="00B6142C">
        <w:rPr>
          <w:b/>
          <w:bCs/>
          <w:lang w:eastAsia="ru-RU"/>
        </w:rPr>
        <w:t xml:space="preserve">Порядок действий при поступлении угрозы </w:t>
      </w:r>
    </w:p>
    <w:p w:rsidR="00B6142C" w:rsidRPr="00B6142C" w:rsidRDefault="00B6142C" w:rsidP="00B6142C">
      <w:pPr>
        <w:shd w:val="clear" w:color="auto" w:fill="FFFFFF"/>
        <w:suppressAutoHyphens w:val="0"/>
        <w:ind w:left="480"/>
        <w:jc w:val="center"/>
        <w:rPr>
          <w:b/>
          <w:bCs/>
          <w:lang w:eastAsia="ru-RU"/>
        </w:rPr>
      </w:pPr>
      <w:r w:rsidRPr="00B6142C">
        <w:rPr>
          <w:b/>
          <w:bCs/>
          <w:lang w:eastAsia="ru-RU"/>
        </w:rPr>
        <w:t>террористического акта по телефону</w:t>
      </w:r>
    </w:p>
    <w:p w:rsidR="00B6142C" w:rsidRPr="00B6142C" w:rsidRDefault="00B6142C" w:rsidP="00B6142C">
      <w:pPr>
        <w:pStyle w:val="a6"/>
        <w:shd w:val="clear" w:color="auto" w:fill="FFFFFF"/>
        <w:suppressAutoHyphens w:val="0"/>
        <w:ind w:left="840"/>
        <w:rPr>
          <w:b/>
          <w:bCs/>
          <w:lang w:eastAsia="ru-RU"/>
        </w:rPr>
      </w:pP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.1.</w:t>
      </w:r>
      <w:r w:rsidRPr="00B6142C">
        <w:rPr>
          <w:lang w:eastAsia="ru-RU"/>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B6142C">
        <w:rPr>
          <w:lang w:eastAsia="ru-RU"/>
        </w:rPr>
        <w:t>говорящего</w:t>
      </w:r>
      <w:proofErr w:type="gramEnd"/>
      <w:r w:rsidRPr="00B6142C">
        <w:rPr>
          <w:lang w:eastAsia="ru-RU"/>
        </w:rPr>
        <w:t>.</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.2.</w:t>
      </w:r>
      <w:r w:rsidRPr="00B6142C">
        <w:rPr>
          <w:lang w:eastAsia="ru-RU"/>
        </w:rPr>
        <w:t>Постараться сразу дать знать об этой угрозе своему коллеге; по возможности, одновременно с этим разговором он должен по другому телефону сообщить в правоохранительные органы и директору школы о поступившей угрозе и номер телефона, по которому позвонил предполагаемый террорист.</w:t>
      </w:r>
    </w:p>
    <w:p w:rsidR="00B6142C" w:rsidRPr="00B6142C" w:rsidRDefault="00B6142C" w:rsidP="00B6142C">
      <w:pPr>
        <w:shd w:val="clear" w:color="auto" w:fill="FFFFFF"/>
        <w:suppressAutoHyphens w:val="0"/>
        <w:jc w:val="both"/>
        <w:rPr>
          <w:lang w:eastAsia="ru-RU"/>
        </w:rPr>
      </w:pPr>
      <w:r w:rsidRPr="00B6142C">
        <w:rPr>
          <w:lang w:eastAsia="ru-RU"/>
        </w:rPr>
        <w:lastRenderedPageBreak/>
        <w:t>5</w:t>
      </w:r>
      <w:r w:rsidR="0020218D">
        <w:rPr>
          <w:lang w:eastAsia="ru-RU"/>
        </w:rPr>
        <w:t>.3.</w:t>
      </w:r>
      <w:r w:rsidRPr="00B6142C">
        <w:rPr>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.4.</w:t>
      </w:r>
      <w:r w:rsidRPr="00B6142C">
        <w:rPr>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.5.</w:t>
      </w:r>
      <w:r w:rsidRPr="00B6142C">
        <w:rPr>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.6.</w:t>
      </w:r>
      <w:r w:rsidRPr="00B6142C">
        <w:rPr>
          <w:lang w:eastAsia="ru-RU"/>
        </w:rPr>
        <w:t>Для определения телефонного номера, с которого поступила угроза, не вешайте телефонную трубку по окончании разговора.</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.7.</w:t>
      </w:r>
      <w:r w:rsidRPr="00B6142C">
        <w:rPr>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B6142C" w:rsidRPr="00B6142C" w:rsidRDefault="00B6142C" w:rsidP="00B6142C">
      <w:pPr>
        <w:shd w:val="clear" w:color="auto" w:fill="FFFFFF"/>
        <w:suppressAutoHyphens w:val="0"/>
        <w:jc w:val="both"/>
        <w:rPr>
          <w:lang w:eastAsia="ru-RU"/>
        </w:rPr>
      </w:pPr>
      <w:r w:rsidRPr="00B6142C">
        <w:rPr>
          <w:lang w:eastAsia="ru-RU"/>
        </w:rPr>
        <w:t>5</w:t>
      </w:r>
      <w:r w:rsidR="0020218D">
        <w:rPr>
          <w:lang w:eastAsia="ru-RU"/>
        </w:rPr>
        <w:t>.8.</w:t>
      </w:r>
      <w:r w:rsidRPr="00B6142C">
        <w:rPr>
          <w:lang w:eastAsia="ru-RU"/>
        </w:rPr>
        <w:t>Если вы получили сообщение об угрозе взрыва и наличии взрывного устройства, то должны немедленно известить правоохранительные органы.</w:t>
      </w:r>
    </w:p>
    <w:p w:rsidR="00B6142C" w:rsidRPr="00B6142C" w:rsidRDefault="00B6142C" w:rsidP="00B6142C">
      <w:pPr>
        <w:shd w:val="clear" w:color="auto" w:fill="FFFFFF"/>
        <w:suppressAutoHyphens w:val="0"/>
        <w:jc w:val="both"/>
        <w:rPr>
          <w:lang w:eastAsia="ru-RU"/>
        </w:rPr>
      </w:pPr>
    </w:p>
    <w:p w:rsidR="00B6142C" w:rsidRPr="0020218D" w:rsidRDefault="00B6142C" w:rsidP="0020218D">
      <w:pPr>
        <w:pStyle w:val="a6"/>
        <w:numPr>
          <w:ilvl w:val="0"/>
          <w:numId w:val="9"/>
        </w:numPr>
        <w:shd w:val="clear" w:color="auto" w:fill="FFFFFF"/>
        <w:suppressAutoHyphens w:val="0"/>
        <w:jc w:val="center"/>
        <w:rPr>
          <w:b/>
          <w:bCs/>
          <w:lang w:eastAsia="ru-RU"/>
        </w:rPr>
      </w:pPr>
      <w:r w:rsidRPr="0020218D">
        <w:rPr>
          <w:b/>
          <w:bCs/>
          <w:lang w:eastAsia="ru-RU"/>
        </w:rPr>
        <w:t>Порядок действий при поступлении угрозы в письменной форме</w:t>
      </w:r>
    </w:p>
    <w:p w:rsidR="0020218D" w:rsidRPr="00B6142C" w:rsidRDefault="0020218D" w:rsidP="0020218D">
      <w:pPr>
        <w:pStyle w:val="a6"/>
        <w:numPr>
          <w:ilvl w:val="0"/>
          <w:numId w:val="9"/>
        </w:numPr>
        <w:shd w:val="clear" w:color="auto" w:fill="FFFFFF"/>
        <w:suppressAutoHyphens w:val="0"/>
        <w:jc w:val="center"/>
        <w:rPr>
          <w:lang w:eastAsia="ru-RU"/>
        </w:rPr>
      </w:pPr>
    </w:p>
    <w:p w:rsidR="00B6142C" w:rsidRPr="00B6142C" w:rsidRDefault="00B6142C" w:rsidP="00B6142C">
      <w:pPr>
        <w:shd w:val="clear" w:color="auto" w:fill="FFFFFF"/>
        <w:suppressAutoHyphens w:val="0"/>
        <w:jc w:val="both"/>
        <w:rPr>
          <w:lang w:eastAsia="ru-RU"/>
        </w:rPr>
      </w:pPr>
      <w:r w:rsidRPr="00B6142C">
        <w:rPr>
          <w:lang w:eastAsia="ru-RU"/>
        </w:rPr>
        <w:t>6</w:t>
      </w:r>
      <w:r w:rsidR="0020218D">
        <w:rPr>
          <w:lang w:eastAsia="ru-RU"/>
        </w:rPr>
        <w:t>.1.</w:t>
      </w:r>
      <w:r w:rsidRPr="00B6142C">
        <w:rPr>
          <w:lang w:eastAsia="ru-RU"/>
        </w:rPr>
        <w:t xml:space="preserve">Угрозы в письменной форме могут поступить к вам по почте и в анонимных материалах (письме, записках, информации на </w:t>
      </w:r>
      <w:r w:rsidR="0020218D">
        <w:rPr>
          <w:lang w:eastAsia="ru-RU"/>
        </w:rPr>
        <w:t>флэ</w:t>
      </w:r>
      <w:r w:rsidRPr="00B6142C">
        <w:rPr>
          <w:lang w:eastAsia="ru-RU"/>
        </w:rPr>
        <w:t>шке и т.д.). После получения такого документа обращайтесь с ним максимально осторожно.</w:t>
      </w:r>
    </w:p>
    <w:p w:rsidR="00B6142C" w:rsidRPr="00B6142C" w:rsidRDefault="0020218D" w:rsidP="00B6142C">
      <w:pPr>
        <w:shd w:val="clear" w:color="auto" w:fill="FFFFFF"/>
        <w:suppressAutoHyphens w:val="0"/>
        <w:jc w:val="both"/>
        <w:rPr>
          <w:lang w:eastAsia="ru-RU"/>
        </w:rPr>
      </w:pPr>
      <w:r>
        <w:rPr>
          <w:lang w:eastAsia="ru-RU"/>
        </w:rPr>
        <w:t>6.2.</w:t>
      </w:r>
      <w:r w:rsidR="00B6142C" w:rsidRPr="00B6142C">
        <w:rPr>
          <w:lang w:eastAsia="ru-RU"/>
        </w:rPr>
        <w:t>Постарайтесь не оставлять на нем отпечатков своих пальцев.</w:t>
      </w:r>
    </w:p>
    <w:p w:rsidR="00B6142C" w:rsidRPr="00B6142C" w:rsidRDefault="00B6142C" w:rsidP="00B6142C">
      <w:pPr>
        <w:shd w:val="clear" w:color="auto" w:fill="FFFFFF"/>
        <w:suppressAutoHyphens w:val="0"/>
        <w:jc w:val="both"/>
        <w:rPr>
          <w:lang w:eastAsia="ru-RU"/>
        </w:rPr>
      </w:pPr>
      <w:r w:rsidRPr="00B6142C">
        <w:rPr>
          <w:lang w:eastAsia="ru-RU"/>
        </w:rPr>
        <w:t>6</w:t>
      </w:r>
      <w:r w:rsidR="0020218D">
        <w:rPr>
          <w:lang w:eastAsia="ru-RU"/>
        </w:rPr>
        <w:t>.3.</w:t>
      </w:r>
      <w:r w:rsidRPr="00B6142C">
        <w:rPr>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B6142C" w:rsidRPr="00B6142C" w:rsidRDefault="00B6142C" w:rsidP="00B6142C">
      <w:pPr>
        <w:shd w:val="clear" w:color="auto" w:fill="FFFFFF"/>
        <w:suppressAutoHyphens w:val="0"/>
        <w:jc w:val="both"/>
        <w:rPr>
          <w:lang w:eastAsia="ru-RU"/>
        </w:rPr>
      </w:pPr>
      <w:r w:rsidRPr="00B6142C">
        <w:rPr>
          <w:lang w:eastAsia="ru-RU"/>
        </w:rPr>
        <w:t>6</w:t>
      </w:r>
      <w:r w:rsidR="0020218D">
        <w:rPr>
          <w:lang w:eastAsia="ru-RU"/>
        </w:rPr>
        <w:t>.4.</w:t>
      </w:r>
      <w:r w:rsidRPr="00B6142C">
        <w:rPr>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B6142C" w:rsidRPr="00B6142C" w:rsidRDefault="00B6142C" w:rsidP="00B6142C">
      <w:pPr>
        <w:shd w:val="clear" w:color="auto" w:fill="FFFFFF"/>
        <w:suppressAutoHyphens w:val="0"/>
        <w:jc w:val="both"/>
        <w:rPr>
          <w:lang w:eastAsia="ru-RU"/>
        </w:rPr>
      </w:pPr>
      <w:r w:rsidRPr="00B6142C">
        <w:rPr>
          <w:lang w:eastAsia="ru-RU"/>
        </w:rPr>
        <w:t>6</w:t>
      </w:r>
      <w:r w:rsidR="0020218D">
        <w:rPr>
          <w:lang w:eastAsia="ru-RU"/>
        </w:rPr>
        <w:t>.5.</w:t>
      </w:r>
      <w:r w:rsidRPr="00B6142C">
        <w:rPr>
          <w:lang w:eastAsia="ru-RU"/>
        </w:rPr>
        <w:t>Сохраняйте все: сам документ с текстом, любые вложения, конверт и упаковку.</w:t>
      </w:r>
    </w:p>
    <w:p w:rsidR="00B6142C" w:rsidRPr="00B6142C" w:rsidRDefault="00B6142C" w:rsidP="00B6142C">
      <w:pPr>
        <w:shd w:val="clear" w:color="auto" w:fill="FFFFFF"/>
        <w:suppressAutoHyphens w:val="0"/>
        <w:jc w:val="both"/>
        <w:rPr>
          <w:lang w:eastAsia="ru-RU"/>
        </w:rPr>
      </w:pPr>
      <w:r w:rsidRPr="00B6142C">
        <w:rPr>
          <w:lang w:eastAsia="ru-RU"/>
        </w:rPr>
        <w:t>6</w:t>
      </w:r>
      <w:r w:rsidR="0020218D">
        <w:rPr>
          <w:lang w:eastAsia="ru-RU"/>
        </w:rPr>
        <w:t>.6.</w:t>
      </w:r>
      <w:r w:rsidRPr="00B6142C">
        <w:rPr>
          <w:lang w:eastAsia="ru-RU"/>
        </w:rPr>
        <w:t>Сообщите заведующему ДОУ, 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w:t>
      </w:r>
    </w:p>
    <w:p w:rsidR="00B6142C" w:rsidRPr="00B6142C" w:rsidRDefault="00B6142C" w:rsidP="00B6142C">
      <w:pPr>
        <w:shd w:val="clear" w:color="auto" w:fill="FFFFFF"/>
        <w:suppressAutoHyphens w:val="0"/>
        <w:jc w:val="both"/>
        <w:rPr>
          <w:lang w:eastAsia="ru-RU"/>
        </w:rPr>
      </w:pPr>
    </w:p>
    <w:p w:rsidR="0020218D" w:rsidRDefault="00B6142C" w:rsidP="0020218D">
      <w:pPr>
        <w:pStyle w:val="a6"/>
        <w:numPr>
          <w:ilvl w:val="0"/>
          <w:numId w:val="9"/>
        </w:numPr>
        <w:shd w:val="clear" w:color="auto" w:fill="FFFFFF"/>
        <w:suppressAutoHyphens w:val="0"/>
        <w:jc w:val="center"/>
        <w:rPr>
          <w:b/>
          <w:lang w:eastAsia="ru-RU"/>
        </w:rPr>
      </w:pPr>
      <w:r w:rsidRPr="0020218D">
        <w:rPr>
          <w:b/>
          <w:bCs/>
          <w:lang w:eastAsia="ru-RU"/>
        </w:rPr>
        <w:t>Порядок действий при</w:t>
      </w:r>
      <w:r w:rsidRPr="0020218D">
        <w:rPr>
          <w:bCs/>
          <w:lang w:eastAsia="ru-RU"/>
        </w:rPr>
        <w:t xml:space="preserve"> </w:t>
      </w:r>
      <w:r w:rsidRPr="0020218D">
        <w:rPr>
          <w:b/>
          <w:lang w:eastAsia="ru-RU"/>
        </w:rPr>
        <w:t xml:space="preserve">получении сообщения </w:t>
      </w:r>
    </w:p>
    <w:p w:rsidR="00B6142C" w:rsidRPr="0020218D" w:rsidRDefault="00B6142C" w:rsidP="0020218D">
      <w:pPr>
        <w:shd w:val="clear" w:color="auto" w:fill="FFFFFF"/>
        <w:suppressAutoHyphens w:val="0"/>
        <w:ind w:left="480"/>
        <w:jc w:val="center"/>
        <w:rPr>
          <w:b/>
          <w:lang w:eastAsia="ru-RU"/>
        </w:rPr>
      </w:pPr>
      <w:r w:rsidRPr="0020218D">
        <w:rPr>
          <w:b/>
          <w:lang w:eastAsia="ru-RU"/>
        </w:rPr>
        <w:t>террористического характера по электронной почте</w:t>
      </w:r>
    </w:p>
    <w:p w:rsidR="0020218D" w:rsidRPr="0020218D" w:rsidRDefault="0020218D" w:rsidP="0020218D">
      <w:pPr>
        <w:pStyle w:val="a6"/>
        <w:shd w:val="clear" w:color="auto" w:fill="FFFFFF"/>
        <w:suppressAutoHyphens w:val="0"/>
        <w:ind w:left="840"/>
        <w:rPr>
          <w:b/>
          <w:lang w:eastAsia="ru-RU"/>
        </w:rPr>
      </w:pPr>
    </w:p>
    <w:p w:rsidR="00B6142C" w:rsidRPr="00B6142C" w:rsidRDefault="00B6142C" w:rsidP="00B6142C">
      <w:pPr>
        <w:suppressAutoHyphens w:val="0"/>
        <w:jc w:val="both"/>
        <w:rPr>
          <w:lang w:eastAsia="ru-RU"/>
        </w:rPr>
      </w:pPr>
      <w:r w:rsidRPr="00B6142C">
        <w:rPr>
          <w:lang w:eastAsia="ru-RU"/>
        </w:rPr>
        <w:t>7</w:t>
      </w:r>
      <w:r w:rsidR="0020218D">
        <w:rPr>
          <w:lang w:eastAsia="ru-RU"/>
        </w:rPr>
        <w:t>.1.</w:t>
      </w:r>
      <w:r w:rsidRPr="00B6142C">
        <w:rPr>
          <w:lang w:eastAsia="ru-RU"/>
        </w:rPr>
        <w:t xml:space="preserve">Открыть сообщение, проанализировать его, обратить особое внимание на дату и время доставки сообщения, электронный адрес. </w:t>
      </w:r>
    </w:p>
    <w:p w:rsidR="00B6142C" w:rsidRPr="00B6142C" w:rsidRDefault="00B6142C" w:rsidP="00B6142C">
      <w:pPr>
        <w:suppressAutoHyphens w:val="0"/>
        <w:jc w:val="both"/>
        <w:rPr>
          <w:lang w:eastAsia="ru-RU"/>
        </w:rPr>
      </w:pPr>
      <w:r w:rsidRPr="00B6142C">
        <w:rPr>
          <w:lang w:eastAsia="ru-RU"/>
        </w:rPr>
        <w:t>7</w:t>
      </w:r>
      <w:r w:rsidR="0020218D">
        <w:rPr>
          <w:lang w:eastAsia="ru-RU"/>
        </w:rPr>
        <w:t>.2.</w:t>
      </w:r>
      <w:r w:rsidRPr="00B6142C">
        <w:rPr>
          <w:lang w:eastAsia="ru-RU"/>
        </w:rPr>
        <w:t xml:space="preserve">Обеспечить условия, способствующие сохранению полученной информации. </w:t>
      </w:r>
    </w:p>
    <w:p w:rsidR="00B6142C" w:rsidRPr="00B6142C" w:rsidRDefault="00B6142C" w:rsidP="00B6142C">
      <w:pPr>
        <w:suppressAutoHyphens w:val="0"/>
        <w:jc w:val="both"/>
        <w:rPr>
          <w:lang w:eastAsia="ru-RU"/>
        </w:rPr>
      </w:pPr>
      <w:r w:rsidRPr="00B6142C">
        <w:rPr>
          <w:lang w:eastAsia="ru-RU"/>
        </w:rPr>
        <w:t>7</w:t>
      </w:r>
      <w:r w:rsidR="0020218D">
        <w:rPr>
          <w:lang w:eastAsia="ru-RU"/>
        </w:rPr>
        <w:t>.3.</w:t>
      </w:r>
      <w:r w:rsidRPr="00B6142C">
        <w:rPr>
          <w:lang w:eastAsia="ru-RU"/>
        </w:rPr>
        <w:t xml:space="preserve">Немедленно сообщить в: Единую дежурно - диспетчерскую службу по номеру 112, УМВД по номеру 02 или 102 (с мобильного телефона), ФСБ, </w:t>
      </w:r>
      <w:proofErr w:type="spellStart"/>
      <w:r w:rsidRPr="00B6142C">
        <w:rPr>
          <w:lang w:eastAsia="ru-RU"/>
        </w:rPr>
        <w:t>Росгвардию</w:t>
      </w:r>
      <w:proofErr w:type="spellEnd"/>
      <w:r w:rsidRPr="00B6142C">
        <w:rPr>
          <w:lang w:eastAsia="ru-RU"/>
        </w:rPr>
        <w:t>.</w:t>
      </w:r>
    </w:p>
    <w:p w:rsidR="00B6142C" w:rsidRPr="00B6142C" w:rsidRDefault="00B6142C" w:rsidP="00B6142C">
      <w:pPr>
        <w:suppressAutoHyphens w:val="0"/>
        <w:jc w:val="both"/>
        <w:rPr>
          <w:lang w:eastAsia="ru-RU"/>
        </w:rPr>
      </w:pPr>
      <w:r w:rsidRPr="00B6142C">
        <w:rPr>
          <w:lang w:eastAsia="ru-RU"/>
        </w:rPr>
        <w:t>7</w:t>
      </w:r>
      <w:r w:rsidR="0020218D">
        <w:rPr>
          <w:lang w:eastAsia="ru-RU"/>
        </w:rPr>
        <w:t>.4.</w:t>
      </w:r>
      <w:r w:rsidRPr="00B6142C">
        <w:rPr>
          <w:lang w:eastAsia="ru-RU"/>
        </w:rPr>
        <w:t>Проинформировать заведующего ДОУ и Департамент управления образования.</w:t>
      </w:r>
    </w:p>
    <w:p w:rsidR="00B6142C" w:rsidRPr="00B6142C" w:rsidRDefault="00B6142C" w:rsidP="00B6142C">
      <w:pPr>
        <w:suppressAutoHyphens w:val="0"/>
        <w:jc w:val="both"/>
        <w:rPr>
          <w:lang w:eastAsia="ru-RU"/>
        </w:rPr>
      </w:pPr>
      <w:r w:rsidRPr="00B6142C">
        <w:rPr>
          <w:lang w:eastAsia="ru-RU"/>
        </w:rPr>
        <w:t>7</w:t>
      </w:r>
      <w:r w:rsidR="0020218D">
        <w:rPr>
          <w:lang w:eastAsia="ru-RU"/>
        </w:rPr>
        <w:t>.5.</w:t>
      </w:r>
      <w:r w:rsidRPr="00B6142C">
        <w:rPr>
          <w:lang w:eastAsia="ru-RU"/>
        </w:rPr>
        <w:t>Принять меры, ограничивающие доступ посторонних лиц к рабочему месту, на которое поступило сообщение с угрозой террористического характера.</w:t>
      </w:r>
    </w:p>
    <w:p w:rsidR="00B6142C" w:rsidRPr="00B6142C" w:rsidRDefault="00B6142C" w:rsidP="00B6142C">
      <w:pPr>
        <w:suppressAutoHyphens w:val="0"/>
        <w:jc w:val="both"/>
        <w:rPr>
          <w:lang w:eastAsia="ru-RU"/>
        </w:rPr>
      </w:pPr>
      <w:r w:rsidRPr="00B6142C">
        <w:rPr>
          <w:lang w:eastAsia="ru-RU"/>
        </w:rPr>
        <w:t>7</w:t>
      </w:r>
      <w:r w:rsidR="0020218D">
        <w:rPr>
          <w:lang w:eastAsia="ru-RU"/>
        </w:rPr>
        <w:t>.6.</w:t>
      </w:r>
      <w:r w:rsidRPr="00B6142C">
        <w:rPr>
          <w:lang w:eastAsia="ru-RU"/>
        </w:rPr>
        <w:t xml:space="preserve">По прибытию сотрудников правоохранительных органов (сотрудников МВД, ФСБ, </w:t>
      </w:r>
      <w:proofErr w:type="spellStart"/>
      <w:r w:rsidRPr="00B6142C">
        <w:rPr>
          <w:lang w:eastAsia="ru-RU"/>
        </w:rPr>
        <w:t>Росгвардии</w:t>
      </w:r>
      <w:proofErr w:type="spellEnd"/>
      <w:r w:rsidRPr="00B6142C">
        <w:rPr>
          <w:lang w:eastAsia="ru-RU"/>
        </w:rPr>
        <w:t xml:space="preserve">) подробно ответить на их вопросы и обеспечить им доступ к рабочему месту и электронной почте вашего компьютера. </w:t>
      </w:r>
    </w:p>
    <w:p w:rsidR="00B6142C" w:rsidRPr="00B6142C" w:rsidRDefault="00B6142C" w:rsidP="00B6142C">
      <w:pPr>
        <w:suppressAutoHyphens w:val="0"/>
        <w:jc w:val="both"/>
        <w:rPr>
          <w:u w:val="single"/>
          <w:lang w:eastAsia="ru-RU"/>
        </w:rPr>
      </w:pPr>
      <w:r w:rsidRPr="00B6142C">
        <w:rPr>
          <w:lang w:eastAsia="ru-RU"/>
        </w:rPr>
        <w:t>7</w:t>
      </w:r>
      <w:r w:rsidR="0020218D">
        <w:rPr>
          <w:lang w:eastAsia="ru-RU"/>
        </w:rPr>
        <w:t>.7.</w:t>
      </w:r>
      <w:r w:rsidRPr="00B6142C">
        <w:rPr>
          <w:u w:val="single"/>
          <w:lang w:eastAsia="ru-RU"/>
        </w:rPr>
        <w:t>При получении по электронной почте сообщений, содержащих угрозы террористического характера, запрещается:</w:t>
      </w:r>
    </w:p>
    <w:p w:rsidR="00B6142C" w:rsidRPr="00B6142C" w:rsidRDefault="00B6142C" w:rsidP="00B6142C">
      <w:pPr>
        <w:numPr>
          <w:ilvl w:val="0"/>
          <w:numId w:val="23"/>
        </w:numPr>
        <w:tabs>
          <w:tab w:val="num" w:pos="900"/>
        </w:tabs>
        <w:suppressAutoHyphens w:val="0"/>
        <w:ind w:left="900"/>
        <w:jc w:val="both"/>
        <w:rPr>
          <w:lang w:eastAsia="ru-RU"/>
        </w:rPr>
      </w:pPr>
      <w:r w:rsidRPr="00B6142C">
        <w:rPr>
          <w:lang w:eastAsia="ru-RU"/>
        </w:rPr>
        <w:t>перемещать из папки «Входящие» и (или) удалять поступившие по электронной почте сообщения об угрозе теракта;</w:t>
      </w:r>
    </w:p>
    <w:p w:rsidR="00B6142C" w:rsidRPr="00B6142C" w:rsidRDefault="00B6142C" w:rsidP="00B6142C">
      <w:pPr>
        <w:numPr>
          <w:ilvl w:val="0"/>
          <w:numId w:val="23"/>
        </w:numPr>
        <w:tabs>
          <w:tab w:val="num" w:pos="900"/>
        </w:tabs>
        <w:suppressAutoHyphens w:val="0"/>
        <w:ind w:left="900"/>
        <w:jc w:val="both"/>
        <w:rPr>
          <w:lang w:eastAsia="ru-RU"/>
        </w:rPr>
      </w:pPr>
      <w:r w:rsidRPr="00B6142C">
        <w:rPr>
          <w:lang w:eastAsia="ru-RU"/>
        </w:rPr>
        <w:t>расширять круг лиц, ознакомившихся с содержанием поступившего сообщения;</w:t>
      </w:r>
    </w:p>
    <w:p w:rsidR="00B6142C" w:rsidRPr="00B6142C" w:rsidRDefault="00B6142C" w:rsidP="00B6142C">
      <w:pPr>
        <w:numPr>
          <w:ilvl w:val="0"/>
          <w:numId w:val="23"/>
        </w:numPr>
        <w:tabs>
          <w:tab w:val="num" w:pos="900"/>
        </w:tabs>
        <w:suppressAutoHyphens w:val="0"/>
        <w:ind w:left="900"/>
        <w:jc w:val="both"/>
        <w:rPr>
          <w:lang w:eastAsia="ru-RU"/>
        </w:rPr>
      </w:pPr>
      <w:r w:rsidRPr="00B6142C">
        <w:rPr>
          <w:lang w:eastAsia="ru-RU"/>
        </w:rPr>
        <w:t>отвечать на поступившее сообщение отправителю (адресату) письма с угрозой террористического характера;</w:t>
      </w:r>
    </w:p>
    <w:p w:rsidR="00B6142C" w:rsidRPr="00B6142C" w:rsidRDefault="00B6142C" w:rsidP="00B6142C">
      <w:pPr>
        <w:numPr>
          <w:ilvl w:val="0"/>
          <w:numId w:val="23"/>
        </w:numPr>
        <w:tabs>
          <w:tab w:val="num" w:pos="900"/>
        </w:tabs>
        <w:suppressAutoHyphens w:val="0"/>
        <w:ind w:left="900"/>
        <w:jc w:val="both"/>
        <w:rPr>
          <w:lang w:eastAsia="ru-RU"/>
        </w:rPr>
      </w:pPr>
      <w:r w:rsidRPr="00B6142C">
        <w:rPr>
          <w:lang w:eastAsia="ru-RU"/>
        </w:rPr>
        <w:lastRenderedPageBreak/>
        <w:t>открывать (запускать, устанавливать) программы и/или ссылки, поступившие одновременно (в том числе во вложении к письму) с информацией об угрозе террористического характера.</w:t>
      </w:r>
    </w:p>
    <w:p w:rsidR="00B6142C" w:rsidRPr="00B6142C" w:rsidRDefault="00B6142C" w:rsidP="00B6142C">
      <w:pPr>
        <w:shd w:val="clear" w:color="auto" w:fill="FFFFFF"/>
        <w:suppressAutoHyphens w:val="0"/>
        <w:jc w:val="both"/>
        <w:rPr>
          <w:lang w:eastAsia="ru-RU"/>
        </w:rPr>
      </w:pPr>
    </w:p>
    <w:p w:rsidR="00B6142C" w:rsidRPr="0020218D" w:rsidRDefault="00B6142C" w:rsidP="0020218D">
      <w:pPr>
        <w:pStyle w:val="a6"/>
        <w:numPr>
          <w:ilvl w:val="0"/>
          <w:numId w:val="9"/>
        </w:numPr>
        <w:shd w:val="clear" w:color="auto" w:fill="FFFFFF"/>
        <w:suppressAutoHyphens w:val="0"/>
        <w:jc w:val="center"/>
        <w:rPr>
          <w:b/>
          <w:bCs/>
          <w:lang w:eastAsia="ru-RU"/>
        </w:rPr>
      </w:pPr>
      <w:r w:rsidRPr="0020218D">
        <w:rPr>
          <w:b/>
          <w:bCs/>
          <w:lang w:eastAsia="ru-RU"/>
        </w:rPr>
        <w:t>Меры предосторожности при взрыве</w:t>
      </w:r>
    </w:p>
    <w:p w:rsidR="0020218D" w:rsidRPr="00B6142C" w:rsidRDefault="0020218D" w:rsidP="0020218D">
      <w:pPr>
        <w:shd w:val="clear" w:color="auto" w:fill="FFFFFF"/>
        <w:suppressAutoHyphens w:val="0"/>
        <w:ind w:left="480"/>
        <w:jc w:val="center"/>
        <w:rPr>
          <w:lang w:eastAsia="ru-RU"/>
        </w:rPr>
      </w:pP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.1.</w:t>
      </w:r>
      <w:r w:rsidRPr="00B6142C">
        <w:rPr>
          <w:lang w:eastAsia="ru-RU"/>
        </w:rPr>
        <w:t>Если взрыв произошел, не рассматривайте последствия, а быстро падайте (ложитесь) на пол (на землю) в позе эмбриона.</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.2.</w:t>
      </w:r>
      <w:r w:rsidRPr="00B6142C">
        <w:rPr>
          <w:lang w:eastAsia="ru-RU"/>
        </w:rPr>
        <w:t>Если в результате взрыва здание стало рушиться, то укрыться можно под главными (несущими) стенами, потому что гибель чаще всего несут перегородки, потолки и т.п.</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.3.</w:t>
      </w:r>
      <w:r w:rsidRPr="00B6142C">
        <w:rPr>
          <w:lang w:eastAsia="ru-RU"/>
        </w:rPr>
        <w:t>Если здание общеобразовательной организации тряхнуло, не надо касаться включенных электроприборов, электропроводки.</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.4.</w:t>
      </w:r>
      <w:r w:rsidRPr="00B6142C">
        <w:rPr>
          <w:lang w:eastAsia="ru-RU"/>
        </w:rPr>
        <w:t>Выходить из помещений школы надо, прижавшись спиной к стене, особенно, если придется спускаться по лестнице. Надо пригнуться, прикрыть голову руками - сверху чаще всего сыплются обломки и стекла.</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.5.</w:t>
      </w:r>
      <w:r w:rsidRPr="00B6142C">
        <w:rPr>
          <w:lang w:eastAsia="ru-RU"/>
        </w:rPr>
        <w:t>Оказавшись на улице, отойдите от здания школы, следить при этом надо за карнизами и стенами, которые могут рухнуть. Ориентироваться надо быстро и осторожно, что трудно - когда здание рушится, поднимается густая туча пыли, она сама по себе способна породить панику, люди начинают метаться, обрушивая то, что еще может держаться.</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.6.</w:t>
      </w:r>
      <w:r w:rsidRPr="00B6142C">
        <w:rPr>
          <w:lang w:eastAsia="ru-RU"/>
        </w:rPr>
        <w:t>Если человек оказывается под обломками, то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Силы расходовать экономно.</w:t>
      </w:r>
    </w:p>
    <w:p w:rsidR="00B6142C" w:rsidRPr="00B6142C" w:rsidRDefault="00B6142C" w:rsidP="00B6142C">
      <w:pPr>
        <w:shd w:val="clear" w:color="auto" w:fill="FFFFFF"/>
        <w:suppressAutoHyphens w:val="0"/>
        <w:jc w:val="both"/>
        <w:rPr>
          <w:lang w:eastAsia="ru-RU"/>
        </w:rPr>
      </w:pPr>
      <w:r w:rsidRPr="00B6142C">
        <w:rPr>
          <w:lang w:eastAsia="ru-RU"/>
        </w:rPr>
        <w:t>8</w:t>
      </w:r>
      <w:r w:rsidR="0020218D">
        <w:rPr>
          <w:lang w:eastAsia="ru-RU"/>
        </w:rPr>
        <w:t>.7.</w:t>
      </w:r>
      <w:r w:rsidRPr="00B6142C">
        <w:rPr>
          <w:lang w:eastAsia="ru-RU"/>
        </w:rPr>
        <w:t>При сильном задымлении закройте глаза и дышите через носовой платок, шарф, воротник - желательно увлажненные. Лягте на пол: дым скапливается наверху.</w:t>
      </w:r>
    </w:p>
    <w:p w:rsidR="00B6142C" w:rsidRPr="00B6142C" w:rsidRDefault="00B6142C" w:rsidP="00B6142C">
      <w:pPr>
        <w:shd w:val="clear" w:color="auto" w:fill="FFFFFF"/>
        <w:suppressAutoHyphens w:val="0"/>
        <w:jc w:val="both"/>
        <w:rPr>
          <w:lang w:eastAsia="ru-RU"/>
        </w:rPr>
      </w:pPr>
    </w:p>
    <w:p w:rsidR="00B6142C" w:rsidRPr="0020218D" w:rsidRDefault="00B6142C" w:rsidP="0020218D">
      <w:pPr>
        <w:pStyle w:val="a6"/>
        <w:numPr>
          <w:ilvl w:val="0"/>
          <w:numId w:val="9"/>
        </w:numPr>
        <w:shd w:val="clear" w:color="auto" w:fill="FFFFFF"/>
        <w:suppressAutoHyphens w:val="0"/>
        <w:jc w:val="center"/>
        <w:rPr>
          <w:b/>
          <w:bCs/>
          <w:lang w:eastAsia="ru-RU"/>
        </w:rPr>
      </w:pPr>
      <w:r w:rsidRPr="0020218D">
        <w:rPr>
          <w:b/>
          <w:bCs/>
          <w:lang w:eastAsia="ru-RU"/>
        </w:rPr>
        <w:t>Порядок действий при захвате в заложники</w:t>
      </w:r>
    </w:p>
    <w:p w:rsidR="0020218D" w:rsidRPr="0020218D" w:rsidRDefault="0020218D" w:rsidP="0020218D">
      <w:pPr>
        <w:shd w:val="clear" w:color="auto" w:fill="FFFFFF"/>
        <w:suppressAutoHyphens w:val="0"/>
        <w:ind w:left="480"/>
        <w:jc w:val="center"/>
        <w:rPr>
          <w:b/>
          <w:bCs/>
          <w:lang w:eastAsia="ru-RU"/>
        </w:rPr>
      </w:pPr>
    </w:p>
    <w:p w:rsidR="00B6142C" w:rsidRPr="00B6142C" w:rsidRDefault="00B6142C" w:rsidP="00B6142C">
      <w:pPr>
        <w:shd w:val="clear" w:color="auto" w:fill="FFFFFF"/>
        <w:suppressAutoHyphens w:val="0"/>
        <w:jc w:val="both"/>
        <w:rPr>
          <w:lang w:eastAsia="ru-RU"/>
        </w:rPr>
      </w:pPr>
      <w:r w:rsidRPr="00B6142C">
        <w:rPr>
          <w:lang w:eastAsia="ru-RU"/>
        </w:rPr>
        <w:t>9</w:t>
      </w:r>
      <w:r w:rsidR="0020218D">
        <w:rPr>
          <w:lang w:eastAsia="ru-RU"/>
        </w:rPr>
        <w:t>.1.</w:t>
      </w:r>
      <w:r w:rsidRPr="00B6142C">
        <w:rPr>
          <w:lang w:eastAsia="ru-RU"/>
        </w:rPr>
        <w:t xml:space="preserve">О случившемся немедленно сообщить с использованием кнопки экстренного вызова и других имеющихся средств экстренного вызова, а также по телефону в территориальные подразделения ФСБ, </w:t>
      </w:r>
      <w:proofErr w:type="gramStart"/>
      <w:r w:rsidRPr="00B6142C">
        <w:rPr>
          <w:lang w:eastAsia="ru-RU"/>
        </w:rPr>
        <w:t>У(</w:t>
      </w:r>
      <w:proofErr w:type="gramEnd"/>
      <w:r w:rsidRPr="00B6142C">
        <w:rPr>
          <w:lang w:eastAsia="ru-RU"/>
        </w:rPr>
        <w:t>О)МВД, директору школы.</w:t>
      </w:r>
    </w:p>
    <w:p w:rsidR="00B6142C" w:rsidRPr="00B6142C" w:rsidRDefault="00B6142C" w:rsidP="00B6142C">
      <w:pPr>
        <w:shd w:val="clear" w:color="auto" w:fill="FFFFFF"/>
        <w:suppressAutoHyphens w:val="0"/>
        <w:jc w:val="both"/>
        <w:rPr>
          <w:lang w:eastAsia="ru-RU"/>
        </w:rPr>
      </w:pPr>
      <w:r w:rsidRPr="00B6142C">
        <w:rPr>
          <w:lang w:eastAsia="ru-RU"/>
        </w:rPr>
        <w:t>9</w:t>
      </w:r>
      <w:r w:rsidR="0020218D">
        <w:rPr>
          <w:lang w:eastAsia="ru-RU"/>
        </w:rPr>
        <w:t>.2.</w:t>
      </w:r>
      <w:r w:rsidRPr="00B6142C">
        <w:rPr>
          <w:lang w:eastAsia="ru-RU"/>
        </w:rPr>
        <w:t>По своей инициативе в переговоры с террористами не вступать.</w:t>
      </w:r>
    </w:p>
    <w:p w:rsidR="00B6142C" w:rsidRPr="00B6142C" w:rsidRDefault="00B6142C" w:rsidP="00B6142C">
      <w:pPr>
        <w:shd w:val="clear" w:color="auto" w:fill="FFFFFF"/>
        <w:suppressAutoHyphens w:val="0"/>
        <w:jc w:val="both"/>
        <w:rPr>
          <w:u w:val="single"/>
          <w:lang w:eastAsia="ru-RU"/>
        </w:rPr>
      </w:pPr>
      <w:r w:rsidRPr="00B6142C">
        <w:rPr>
          <w:lang w:eastAsia="ru-RU"/>
        </w:rPr>
        <w:t>9</w:t>
      </w:r>
      <w:r w:rsidR="0020218D">
        <w:rPr>
          <w:lang w:eastAsia="ru-RU"/>
        </w:rPr>
        <w:t>.3.</w:t>
      </w:r>
      <w:r w:rsidRPr="00B6142C">
        <w:rPr>
          <w:u w:val="single"/>
          <w:lang w:eastAsia="ru-RU"/>
        </w:rPr>
        <w:t>Сотрудникам школы, оказавшимся в заложниках:</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при необходимости выполнять требования захватчиков, если это не связано с причинением ущерба здоровью людей и их жизни, не противоречить террористам, не рисковать жизнью обучающихся и своей собственной;</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не провоцировать действия, которые могут повлечь за собой применение террористами оружия, взрывчатки и привести к человеческим жертвам;</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переносите оскорбления, не смотрите в глаза преступникам, не ведите себя вызывающе;</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старайтесь не допускать истерик и паники;</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на совершение любых действий себя и учащихся (сесть, встать, попить, сходить в туалет) спрашивайте разрешение;</w:t>
      </w:r>
    </w:p>
    <w:p w:rsidR="00B6142C" w:rsidRPr="00B6142C" w:rsidRDefault="00B6142C" w:rsidP="00B6142C">
      <w:pPr>
        <w:numPr>
          <w:ilvl w:val="0"/>
          <w:numId w:val="24"/>
        </w:numPr>
        <w:shd w:val="clear" w:color="auto" w:fill="FFFFFF"/>
        <w:tabs>
          <w:tab w:val="num" w:pos="900"/>
        </w:tabs>
        <w:suppressAutoHyphens w:val="0"/>
        <w:ind w:left="900"/>
        <w:jc w:val="both"/>
        <w:rPr>
          <w:lang w:eastAsia="ru-RU"/>
        </w:rPr>
      </w:pPr>
      <w:r w:rsidRPr="00B6142C">
        <w:rPr>
          <w:lang w:eastAsia="ru-RU"/>
        </w:rPr>
        <w:t xml:space="preserve">осуществляйте оказание первой помощи </w:t>
      </w:r>
      <w:proofErr w:type="gramStart"/>
      <w:r w:rsidRPr="00B6142C">
        <w:rPr>
          <w:lang w:eastAsia="ru-RU"/>
        </w:rPr>
        <w:t>обучающимся</w:t>
      </w:r>
      <w:proofErr w:type="gramEnd"/>
      <w:r w:rsidRPr="00B6142C">
        <w:rPr>
          <w:lang w:eastAsia="ru-RU"/>
        </w:rPr>
        <w:t xml:space="preserve"> школы, включая психологическую.</w:t>
      </w:r>
    </w:p>
    <w:p w:rsidR="00B6142C" w:rsidRPr="00B6142C" w:rsidRDefault="00B6142C" w:rsidP="00B6142C">
      <w:pPr>
        <w:shd w:val="clear" w:color="auto" w:fill="FFFFFF"/>
        <w:suppressAutoHyphens w:val="0"/>
        <w:jc w:val="both"/>
        <w:rPr>
          <w:lang w:eastAsia="ru-RU"/>
        </w:rPr>
      </w:pPr>
      <w:r w:rsidRPr="00B6142C">
        <w:rPr>
          <w:lang w:eastAsia="ru-RU"/>
        </w:rPr>
        <w:t>9.4</w:t>
      </w:r>
      <w:r w:rsidR="0020218D">
        <w:rPr>
          <w:lang w:eastAsia="ru-RU"/>
        </w:rPr>
        <w:t>.</w:t>
      </w:r>
      <w:r w:rsidRPr="00B6142C">
        <w:rPr>
          <w:u w:val="single"/>
          <w:lang w:eastAsia="ru-RU"/>
        </w:rPr>
        <w:t>Сотрудникам школы, оказавшимся вне захваченного террористами помещения:</w:t>
      </w:r>
    </w:p>
    <w:p w:rsidR="00B6142C" w:rsidRPr="00B6142C" w:rsidRDefault="00B6142C" w:rsidP="00B6142C">
      <w:pPr>
        <w:numPr>
          <w:ilvl w:val="0"/>
          <w:numId w:val="25"/>
        </w:numPr>
        <w:shd w:val="clear" w:color="auto" w:fill="FFFFFF"/>
        <w:tabs>
          <w:tab w:val="num" w:pos="900"/>
        </w:tabs>
        <w:suppressAutoHyphens w:val="0"/>
        <w:ind w:left="900"/>
        <w:jc w:val="both"/>
        <w:rPr>
          <w:lang w:eastAsia="ru-RU"/>
        </w:rPr>
      </w:pPr>
      <w:r w:rsidRPr="00B6142C">
        <w:rPr>
          <w:lang w:eastAsia="ru-RU"/>
        </w:rPr>
        <w:t>принять меры к эвакуации детей из общеобразовательной организации, оказанию первой помощи;</w:t>
      </w:r>
    </w:p>
    <w:p w:rsidR="00B6142C" w:rsidRPr="00B6142C" w:rsidRDefault="00B6142C" w:rsidP="00B6142C">
      <w:pPr>
        <w:numPr>
          <w:ilvl w:val="0"/>
          <w:numId w:val="25"/>
        </w:numPr>
        <w:shd w:val="clear" w:color="auto" w:fill="FFFFFF"/>
        <w:tabs>
          <w:tab w:val="num" w:pos="900"/>
        </w:tabs>
        <w:suppressAutoHyphens w:val="0"/>
        <w:ind w:left="900"/>
        <w:jc w:val="both"/>
        <w:rPr>
          <w:lang w:eastAsia="ru-RU"/>
        </w:rPr>
      </w:pPr>
      <w:r w:rsidRPr="00B6142C">
        <w:rPr>
          <w:lang w:eastAsia="ru-RU"/>
        </w:rPr>
        <w:t>принять разъяснительные, предупредительные и ограничительные меры к тому,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(помещение) общеобразовательной организации;</w:t>
      </w:r>
    </w:p>
    <w:p w:rsidR="00B6142C" w:rsidRPr="00B6142C" w:rsidRDefault="00B6142C" w:rsidP="00B6142C">
      <w:pPr>
        <w:numPr>
          <w:ilvl w:val="0"/>
          <w:numId w:val="25"/>
        </w:numPr>
        <w:shd w:val="clear" w:color="auto" w:fill="FFFFFF"/>
        <w:tabs>
          <w:tab w:val="num" w:pos="900"/>
        </w:tabs>
        <w:suppressAutoHyphens w:val="0"/>
        <w:ind w:left="900"/>
        <w:jc w:val="both"/>
        <w:rPr>
          <w:lang w:eastAsia="ru-RU"/>
        </w:rPr>
      </w:pPr>
      <w:r w:rsidRPr="00B6142C">
        <w:rPr>
          <w:lang w:eastAsia="ru-RU"/>
        </w:rPr>
        <w:t>обеспечить беспрепятственный проезд (проход) к месту происшествия сотрудников соответствующих органов силовых структур;</w:t>
      </w:r>
    </w:p>
    <w:p w:rsidR="00B6142C" w:rsidRPr="00B6142C" w:rsidRDefault="00B6142C" w:rsidP="00B6142C">
      <w:pPr>
        <w:numPr>
          <w:ilvl w:val="0"/>
          <w:numId w:val="25"/>
        </w:numPr>
        <w:shd w:val="clear" w:color="auto" w:fill="FFFFFF"/>
        <w:tabs>
          <w:tab w:val="num" w:pos="900"/>
        </w:tabs>
        <w:suppressAutoHyphens w:val="0"/>
        <w:ind w:left="900"/>
        <w:jc w:val="both"/>
        <w:rPr>
          <w:lang w:eastAsia="ru-RU"/>
        </w:rPr>
      </w:pPr>
      <w:r w:rsidRPr="00B6142C">
        <w:rPr>
          <w:lang w:eastAsia="ru-RU"/>
        </w:rPr>
        <w:lastRenderedPageBreak/>
        <w:t xml:space="preserve">с прибытием спецподразделений ФСБ России и МВД России, МЧС России, </w:t>
      </w:r>
      <w:proofErr w:type="spellStart"/>
      <w:r w:rsidRPr="00B6142C">
        <w:rPr>
          <w:lang w:eastAsia="ru-RU"/>
        </w:rPr>
        <w:t>Роспотребнадзора</w:t>
      </w:r>
      <w:proofErr w:type="spellEnd"/>
      <w:r w:rsidRPr="00B6142C">
        <w:rPr>
          <w:lang w:eastAsia="ru-RU"/>
        </w:rPr>
        <w:t>, подробно ответить на вопросы их командиров и обеспечить их работу.</w:t>
      </w:r>
    </w:p>
    <w:p w:rsidR="00B6142C" w:rsidRPr="00B6142C" w:rsidRDefault="00B6142C" w:rsidP="00B6142C">
      <w:pPr>
        <w:shd w:val="clear" w:color="auto" w:fill="FFFFFF"/>
        <w:suppressAutoHyphens w:val="0"/>
        <w:jc w:val="both"/>
        <w:rPr>
          <w:lang w:eastAsia="ru-RU"/>
        </w:rPr>
      </w:pPr>
      <w:r w:rsidRPr="00B6142C">
        <w:rPr>
          <w:lang w:eastAsia="ru-RU"/>
        </w:rPr>
        <w:t>9</w:t>
      </w:r>
      <w:r w:rsidR="0020218D">
        <w:rPr>
          <w:lang w:eastAsia="ru-RU"/>
        </w:rPr>
        <w:t>.5.</w:t>
      </w:r>
      <w:r w:rsidRPr="00B6142C">
        <w:rPr>
          <w:lang w:eastAsia="ru-RU"/>
        </w:rPr>
        <w:t>Следует быть внимательными, постараться запомнить приметы преступников, отличительные черты их лиц, имена, клички, возможные шрамы и татуировки, особенности речи и манеры.</w:t>
      </w:r>
    </w:p>
    <w:p w:rsidR="00B6142C" w:rsidRPr="00B6142C" w:rsidRDefault="00B6142C" w:rsidP="00B6142C">
      <w:pPr>
        <w:shd w:val="clear" w:color="auto" w:fill="FFFFFF"/>
        <w:suppressAutoHyphens w:val="0"/>
        <w:jc w:val="both"/>
        <w:rPr>
          <w:lang w:eastAsia="ru-RU"/>
        </w:rPr>
      </w:pPr>
      <w:r w:rsidRPr="00B6142C">
        <w:rPr>
          <w:lang w:eastAsia="ru-RU"/>
        </w:rPr>
        <w:t>9.6.</w:t>
      </w:r>
      <w:r w:rsidRPr="00B6142C">
        <w:rPr>
          <w:u w:val="single"/>
          <w:lang w:eastAsia="ru-RU"/>
        </w:rPr>
        <w:t>Во время проведения спецслужбами операции по освобождению заложников соблюдайте следующие требования:</w:t>
      </w:r>
    </w:p>
    <w:p w:rsidR="00B6142C" w:rsidRPr="00B6142C" w:rsidRDefault="00B6142C" w:rsidP="00B6142C">
      <w:pPr>
        <w:numPr>
          <w:ilvl w:val="0"/>
          <w:numId w:val="26"/>
        </w:numPr>
        <w:shd w:val="clear" w:color="auto" w:fill="FFFFFF"/>
        <w:tabs>
          <w:tab w:val="num" w:pos="900"/>
        </w:tabs>
        <w:suppressAutoHyphens w:val="0"/>
        <w:ind w:left="900"/>
        <w:jc w:val="both"/>
        <w:rPr>
          <w:lang w:eastAsia="ru-RU"/>
        </w:rPr>
      </w:pPr>
      <w:r w:rsidRPr="00B6142C">
        <w:rPr>
          <w:lang w:eastAsia="ru-RU"/>
        </w:rPr>
        <w:t>лежите на полу лицом вниз, голову закройте руками и не двигайтесь;</w:t>
      </w:r>
    </w:p>
    <w:p w:rsidR="00B6142C" w:rsidRPr="00B6142C" w:rsidRDefault="00B6142C" w:rsidP="00B6142C">
      <w:pPr>
        <w:numPr>
          <w:ilvl w:val="0"/>
          <w:numId w:val="26"/>
        </w:numPr>
        <w:shd w:val="clear" w:color="auto" w:fill="FFFFFF"/>
        <w:tabs>
          <w:tab w:val="num" w:pos="900"/>
        </w:tabs>
        <w:suppressAutoHyphens w:val="0"/>
        <w:ind w:left="900"/>
        <w:jc w:val="both"/>
        <w:rPr>
          <w:lang w:eastAsia="ru-RU"/>
        </w:rPr>
      </w:pPr>
      <w:r w:rsidRPr="00B6142C">
        <w:rPr>
          <w:lang w:eastAsia="ru-RU"/>
        </w:rPr>
        <w:t>ни в коем случае не бегите навстречу сотрудникам спецподразделений указанных спецслужб и правоохранительных органов или от них, так как они могут принять вас за преступника;</w:t>
      </w:r>
    </w:p>
    <w:p w:rsidR="00B6142C" w:rsidRPr="00B6142C" w:rsidRDefault="00B6142C" w:rsidP="00B6142C">
      <w:pPr>
        <w:numPr>
          <w:ilvl w:val="0"/>
          <w:numId w:val="26"/>
        </w:numPr>
        <w:shd w:val="clear" w:color="auto" w:fill="FFFFFF"/>
        <w:tabs>
          <w:tab w:val="num" w:pos="900"/>
        </w:tabs>
        <w:suppressAutoHyphens w:val="0"/>
        <w:ind w:left="900"/>
        <w:jc w:val="both"/>
        <w:rPr>
          <w:lang w:eastAsia="ru-RU"/>
        </w:rPr>
      </w:pPr>
      <w:r w:rsidRPr="00B6142C">
        <w:rPr>
          <w:lang w:eastAsia="ru-RU"/>
        </w:rPr>
        <w:t>если есть возможность, держитесь подальше от проемов дверей и окон школы.</w:t>
      </w:r>
    </w:p>
    <w:p w:rsidR="00B6142C" w:rsidRPr="00B6142C" w:rsidRDefault="00B6142C" w:rsidP="00B6142C">
      <w:pPr>
        <w:shd w:val="clear" w:color="auto" w:fill="FFFFFF"/>
        <w:suppressAutoHyphens w:val="0"/>
        <w:jc w:val="both"/>
        <w:rPr>
          <w:lang w:eastAsia="ru-RU"/>
        </w:rPr>
      </w:pPr>
      <w:r w:rsidRPr="00B6142C">
        <w:rPr>
          <w:lang w:eastAsia="ru-RU"/>
        </w:rPr>
        <w:t>9</w:t>
      </w:r>
      <w:r w:rsidR="0020218D">
        <w:rPr>
          <w:lang w:eastAsia="ru-RU"/>
        </w:rPr>
        <w:t>.7.</w:t>
      </w:r>
      <w:r w:rsidRPr="00B6142C">
        <w:rPr>
          <w:lang w:eastAsia="ru-RU"/>
        </w:rPr>
        <w:t>Помните, что, получив сообщение о захвате в заложники, спецслужбы уже начали действовать и предпримут все необходимые меры для освобождения людей.</w:t>
      </w:r>
    </w:p>
    <w:p w:rsidR="00B6142C" w:rsidRPr="00B6142C" w:rsidRDefault="00B6142C" w:rsidP="00B6142C">
      <w:pPr>
        <w:shd w:val="clear" w:color="auto" w:fill="FFFFFF"/>
        <w:suppressAutoHyphens w:val="0"/>
        <w:jc w:val="both"/>
        <w:rPr>
          <w:lang w:eastAsia="ru-RU"/>
        </w:rPr>
      </w:pPr>
    </w:p>
    <w:p w:rsidR="00B6142C" w:rsidRPr="00B6142C" w:rsidRDefault="00B6142C" w:rsidP="0020218D">
      <w:pPr>
        <w:shd w:val="clear" w:color="auto" w:fill="FFFFFF"/>
        <w:suppressAutoHyphens w:val="0"/>
        <w:jc w:val="center"/>
        <w:rPr>
          <w:lang w:eastAsia="ru-RU"/>
        </w:rPr>
      </w:pPr>
      <w:r w:rsidRPr="00B6142C">
        <w:rPr>
          <w:b/>
          <w:bCs/>
          <w:lang w:eastAsia="ru-RU"/>
        </w:rPr>
        <w:t>10. Действия и меры безопасности при возникновении стрельбы</w:t>
      </w:r>
    </w:p>
    <w:p w:rsidR="0020218D" w:rsidRDefault="0020218D" w:rsidP="00B6142C">
      <w:pPr>
        <w:shd w:val="clear" w:color="auto" w:fill="FFFFFF"/>
        <w:suppressAutoHyphens w:val="0"/>
        <w:jc w:val="both"/>
        <w:rPr>
          <w:lang w:eastAsia="ru-RU"/>
        </w:rPr>
      </w:pPr>
    </w:p>
    <w:p w:rsidR="00B6142C" w:rsidRPr="00B6142C" w:rsidRDefault="00B6142C" w:rsidP="00B6142C">
      <w:pPr>
        <w:shd w:val="clear" w:color="auto" w:fill="FFFFFF"/>
        <w:suppressAutoHyphens w:val="0"/>
        <w:jc w:val="both"/>
        <w:rPr>
          <w:lang w:eastAsia="ru-RU"/>
        </w:rPr>
      </w:pPr>
      <w:r w:rsidRPr="00B6142C">
        <w:rPr>
          <w:lang w:eastAsia="ru-RU"/>
        </w:rPr>
        <w:t>10</w:t>
      </w:r>
      <w:r w:rsidR="0020218D">
        <w:rPr>
          <w:lang w:eastAsia="ru-RU"/>
        </w:rPr>
        <w:t>.1.</w:t>
      </w:r>
      <w:r w:rsidRPr="00B6142C">
        <w:rPr>
          <w:u w:val="single"/>
          <w:lang w:eastAsia="ru-RU"/>
        </w:rPr>
        <w:t>При возникновении стрельбы вблизи школы (звуков выстрелов) в целях безопасности и сохранения жизни, дать указание детям и сотрудникам:</w:t>
      </w:r>
    </w:p>
    <w:p w:rsidR="00B6142C" w:rsidRPr="00B6142C" w:rsidRDefault="00B6142C" w:rsidP="00B6142C">
      <w:pPr>
        <w:numPr>
          <w:ilvl w:val="0"/>
          <w:numId w:val="27"/>
        </w:numPr>
        <w:shd w:val="clear" w:color="auto" w:fill="FFFFFF"/>
        <w:tabs>
          <w:tab w:val="num" w:pos="900"/>
        </w:tabs>
        <w:suppressAutoHyphens w:val="0"/>
        <w:ind w:left="900"/>
        <w:jc w:val="both"/>
        <w:rPr>
          <w:lang w:eastAsia="ru-RU"/>
        </w:rPr>
      </w:pPr>
      <w:r w:rsidRPr="00B6142C">
        <w:rPr>
          <w:lang w:eastAsia="ru-RU"/>
        </w:rPr>
        <w:t>принять меры предосторожности;</w:t>
      </w:r>
    </w:p>
    <w:p w:rsidR="00B6142C" w:rsidRPr="00B6142C" w:rsidRDefault="00B6142C" w:rsidP="00B6142C">
      <w:pPr>
        <w:numPr>
          <w:ilvl w:val="0"/>
          <w:numId w:val="27"/>
        </w:numPr>
        <w:shd w:val="clear" w:color="auto" w:fill="FFFFFF"/>
        <w:tabs>
          <w:tab w:val="num" w:pos="900"/>
        </w:tabs>
        <w:suppressAutoHyphens w:val="0"/>
        <w:ind w:left="900"/>
        <w:jc w:val="both"/>
        <w:rPr>
          <w:lang w:eastAsia="ru-RU"/>
        </w:rPr>
      </w:pPr>
      <w:r w:rsidRPr="00B6142C">
        <w:rPr>
          <w:lang w:eastAsia="ru-RU"/>
        </w:rPr>
        <w:t>не подходить и не стоять у окна, даже если оно закрыто занавеской;</w:t>
      </w:r>
    </w:p>
    <w:p w:rsidR="00B6142C" w:rsidRPr="00B6142C" w:rsidRDefault="00B6142C" w:rsidP="00B6142C">
      <w:pPr>
        <w:numPr>
          <w:ilvl w:val="0"/>
          <w:numId w:val="27"/>
        </w:numPr>
        <w:shd w:val="clear" w:color="auto" w:fill="FFFFFF"/>
        <w:tabs>
          <w:tab w:val="num" w:pos="900"/>
        </w:tabs>
        <w:suppressAutoHyphens w:val="0"/>
        <w:ind w:left="900"/>
        <w:jc w:val="both"/>
        <w:rPr>
          <w:lang w:eastAsia="ru-RU"/>
        </w:rPr>
      </w:pPr>
      <w:r w:rsidRPr="00B6142C">
        <w:rPr>
          <w:lang w:eastAsia="ru-RU"/>
        </w:rPr>
        <w:t>не подниматься выше уровня подоконника;</w:t>
      </w:r>
    </w:p>
    <w:p w:rsidR="00B6142C" w:rsidRPr="00B6142C" w:rsidRDefault="00B6142C" w:rsidP="00B6142C">
      <w:pPr>
        <w:numPr>
          <w:ilvl w:val="0"/>
          <w:numId w:val="27"/>
        </w:numPr>
        <w:shd w:val="clear" w:color="auto" w:fill="FFFFFF"/>
        <w:tabs>
          <w:tab w:val="num" w:pos="900"/>
        </w:tabs>
        <w:suppressAutoHyphens w:val="0"/>
        <w:ind w:left="900"/>
        <w:jc w:val="both"/>
        <w:rPr>
          <w:lang w:eastAsia="ru-RU"/>
        </w:rPr>
      </w:pPr>
      <w:r w:rsidRPr="00B6142C">
        <w:rPr>
          <w:lang w:eastAsia="ru-RU"/>
        </w:rPr>
        <w:t xml:space="preserve">не входить в помещение со </w:t>
      </w:r>
      <w:proofErr w:type="gramStart"/>
      <w:r w:rsidRPr="00B6142C">
        <w:rPr>
          <w:lang w:eastAsia="ru-RU"/>
        </w:rPr>
        <w:t>стороны</w:t>
      </w:r>
      <w:proofErr w:type="gramEnd"/>
      <w:r w:rsidRPr="00B6142C">
        <w:rPr>
          <w:lang w:eastAsia="ru-RU"/>
        </w:rPr>
        <w:t xml:space="preserve"> которой слышны выстрелы;</w:t>
      </w:r>
    </w:p>
    <w:p w:rsidR="00B6142C" w:rsidRPr="00B6142C" w:rsidRDefault="00B6142C" w:rsidP="00B6142C">
      <w:pPr>
        <w:shd w:val="clear" w:color="auto" w:fill="FFFFFF"/>
        <w:suppressAutoHyphens w:val="0"/>
        <w:jc w:val="both"/>
        <w:rPr>
          <w:lang w:eastAsia="ru-RU"/>
        </w:rPr>
      </w:pPr>
      <w:r w:rsidRPr="00B6142C">
        <w:rPr>
          <w:lang w:eastAsia="ru-RU"/>
        </w:rPr>
        <w:t>10</w:t>
      </w:r>
      <w:r w:rsidR="0020218D">
        <w:rPr>
          <w:lang w:eastAsia="ru-RU"/>
        </w:rPr>
        <w:t>.2.</w:t>
      </w:r>
      <w:r w:rsidRPr="00B6142C">
        <w:rPr>
          <w:lang w:eastAsia="ru-RU"/>
        </w:rPr>
        <w:t xml:space="preserve">Охраннику, вахтеру, сторожу закрыть входные двери и немедленно сообщить (с использованием тревожной кнопки, позвонить на номер 02, 102 – с </w:t>
      </w:r>
      <w:proofErr w:type="gramStart"/>
      <w:r w:rsidRPr="00B6142C">
        <w:rPr>
          <w:lang w:eastAsia="ru-RU"/>
        </w:rPr>
        <w:t>мобильного</w:t>
      </w:r>
      <w:proofErr w:type="gramEnd"/>
      <w:r w:rsidRPr="00B6142C">
        <w:rPr>
          <w:lang w:eastAsia="ru-RU"/>
        </w:rPr>
        <w:t>) в полицию, директору общеобразовательной организации, не подходить ни к окну, ни к дверям.</w:t>
      </w:r>
    </w:p>
    <w:p w:rsidR="00B6142C" w:rsidRPr="00B6142C" w:rsidRDefault="00B6142C" w:rsidP="00B6142C">
      <w:pPr>
        <w:shd w:val="clear" w:color="auto" w:fill="FFFFFF"/>
        <w:suppressAutoHyphens w:val="0"/>
        <w:jc w:val="both"/>
        <w:rPr>
          <w:lang w:eastAsia="ru-RU"/>
        </w:rPr>
      </w:pPr>
      <w:r w:rsidRPr="00B6142C">
        <w:rPr>
          <w:lang w:eastAsia="ru-RU"/>
        </w:rPr>
        <w:t>10</w:t>
      </w:r>
      <w:r w:rsidR="0020218D">
        <w:rPr>
          <w:lang w:eastAsia="ru-RU"/>
        </w:rPr>
        <w:t>.3.</w:t>
      </w:r>
      <w:r w:rsidRPr="00B6142C">
        <w:rPr>
          <w:lang w:eastAsia="ru-RU"/>
        </w:rPr>
        <w:t>Если стрельба застала сотрудников и обучающихся на территории школы, необходимо лечь на землю и постараться отползти за укрытие (угол здания, клумба, бетонные плиты и ограждения, и т.п.), если такого поблизости нет, закрыть голову руками и лежать неподвижно.</w:t>
      </w:r>
    </w:p>
    <w:p w:rsidR="00B6142C" w:rsidRPr="00B6142C" w:rsidRDefault="00B6142C" w:rsidP="00B6142C">
      <w:pPr>
        <w:shd w:val="clear" w:color="auto" w:fill="FFFFFF"/>
        <w:suppressAutoHyphens w:val="0"/>
        <w:jc w:val="both"/>
        <w:rPr>
          <w:lang w:eastAsia="ru-RU"/>
        </w:rPr>
      </w:pPr>
    </w:p>
    <w:p w:rsidR="00B6142C" w:rsidRPr="00B6142C" w:rsidRDefault="00B6142C" w:rsidP="0020218D">
      <w:pPr>
        <w:shd w:val="clear" w:color="auto" w:fill="FFFFFF"/>
        <w:suppressAutoHyphens w:val="0"/>
        <w:jc w:val="center"/>
        <w:rPr>
          <w:lang w:eastAsia="ru-RU"/>
        </w:rPr>
      </w:pPr>
      <w:r w:rsidRPr="00B6142C">
        <w:rPr>
          <w:b/>
          <w:bCs/>
          <w:lang w:eastAsia="ru-RU"/>
        </w:rPr>
        <w:t>11. Порядок мероприятий по эвакуации при угрозе или совершении террористического акта</w:t>
      </w:r>
    </w:p>
    <w:p w:rsidR="0020218D" w:rsidRDefault="0020218D" w:rsidP="00B6142C">
      <w:pPr>
        <w:shd w:val="clear" w:color="auto" w:fill="FFFFFF"/>
        <w:suppressAutoHyphens w:val="0"/>
        <w:jc w:val="both"/>
        <w:rPr>
          <w:lang w:val="uk-UA" w:eastAsia="ru-RU"/>
        </w:rPr>
      </w:pPr>
    </w:p>
    <w:p w:rsidR="00B6142C" w:rsidRPr="00B6142C" w:rsidRDefault="00B6142C" w:rsidP="00B6142C">
      <w:pPr>
        <w:shd w:val="clear" w:color="auto" w:fill="FFFFFF"/>
        <w:suppressAutoHyphens w:val="0"/>
        <w:jc w:val="both"/>
        <w:rPr>
          <w:b/>
          <w:lang w:eastAsia="ru-RU"/>
        </w:rPr>
      </w:pPr>
      <w:r w:rsidRPr="00B6142C">
        <w:rPr>
          <w:lang w:val="uk-UA" w:eastAsia="ru-RU"/>
        </w:rPr>
        <w:t>11.</w:t>
      </w:r>
      <w:r w:rsidR="0020218D">
        <w:rPr>
          <w:lang w:eastAsia="ru-RU"/>
        </w:rPr>
        <w:t>1.</w:t>
      </w:r>
      <w:r w:rsidRPr="00B6142C">
        <w:rPr>
          <w:lang w:eastAsia="ru-RU"/>
        </w:rPr>
        <w:t>Эвакуация в школе производится по сигналу, подаваемому звонковой сигнализацией: короткие прерывистые звонки - пауза 10 сек.</w:t>
      </w:r>
      <w:r w:rsidRPr="00B6142C">
        <w:rPr>
          <w:lang w:val="uk-UA" w:eastAsia="ru-RU"/>
        </w:rPr>
        <w:t xml:space="preserve"> </w:t>
      </w:r>
      <w:r w:rsidRPr="00B6142C">
        <w:rPr>
          <w:lang w:eastAsia="ru-RU"/>
        </w:rPr>
        <w:t>(будет повторяться 4-5 раз). Дублирующий сигнал спокойным уверенным голосом:</w:t>
      </w:r>
      <w:r w:rsidRPr="00B6142C">
        <w:rPr>
          <w:lang w:val="uk-UA" w:eastAsia="ru-RU"/>
        </w:rPr>
        <w:t xml:space="preserve"> </w:t>
      </w:r>
      <w:r w:rsidRPr="00B6142C">
        <w:rPr>
          <w:bCs/>
          <w:lang w:eastAsia="ru-RU"/>
        </w:rPr>
        <w:t>«Внимание всем! Пожар, просьба всем покинуть</w:t>
      </w:r>
      <w:r w:rsidRPr="00B6142C">
        <w:rPr>
          <w:bCs/>
          <w:lang w:val="uk-UA" w:eastAsia="ru-RU"/>
        </w:rPr>
        <w:t xml:space="preserve"> </w:t>
      </w:r>
      <w:r w:rsidRPr="00B6142C">
        <w:rPr>
          <w:bCs/>
          <w:lang w:eastAsia="ru-RU"/>
        </w:rPr>
        <w:t>помещения!».</w:t>
      </w:r>
    </w:p>
    <w:p w:rsidR="00B6142C" w:rsidRPr="00B6142C" w:rsidRDefault="00B6142C" w:rsidP="00B6142C">
      <w:pPr>
        <w:shd w:val="clear" w:color="auto" w:fill="FFFFFF"/>
        <w:suppressAutoHyphens w:val="0"/>
        <w:jc w:val="both"/>
        <w:rPr>
          <w:lang w:eastAsia="ru-RU"/>
        </w:rPr>
      </w:pPr>
      <w:r w:rsidRPr="00B6142C">
        <w:rPr>
          <w:lang w:eastAsia="ru-RU"/>
        </w:rPr>
        <w:t>11</w:t>
      </w:r>
      <w:r w:rsidR="0020218D">
        <w:rPr>
          <w:lang w:eastAsia="ru-RU"/>
        </w:rPr>
        <w:t>.2.</w:t>
      </w:r>
      <w:r w:rsidRPr="00B6142C">
        <w:rPr>
          <w:lang w:eastAsia="ru-RU"/>
        </w:rPr>
        <w:t>Немедленно прекратить работу, отключить от сети электрооборудование.</w:t>
      </w:r>
    </w:p>
    <w:p w:rsidR="00B6142C" w:rsidRPr="00B6142C" w:rsidRDefault="00B6142C" w:rsidP="00B6142C">
      <w:pPr>
        <w:shd w:val="clear" w:color="auto" w:fill="FFFFFF"/>
        <w:suppressAutoHyphens w:val="0"/>
        <w:jc w:val="both"/>
        <w:rPr>
          <w:lang w:eastAsia="ru-RU"/>
        </w:rPr>
      </w:pPr>
      <w:r w:rsidRPr="00B6142C">
        <w:rPr>
          <w:lang w:eastAsia="ru-RU"/>
        </w:rPr>
        <w:t>11.3</w:t>
      </w:r>
      <w:r w:rsidR="0020218D">
        <w:rPr>
          <w:lang w:eastAsia="ru-RU"/>
        </w:rPr>
        <w:t>.</w:t>
      </w:r>
      <w:r w:rsidRPr="00B6142C">
        <w:rPr>
          <w:lang w:eastAsia="ru-RU"/>
        </w:rPr>
        <w:t>Без паники принять меры по эвакуации детей и сотрудников из здания школы под руководством директора. Паника может помешать быстрой эвакуации людей из опасной зоны и минимизировать негативные последствия чрезвычайной ситуации, а также спровоцировать террористов на применение оружия и взрывных устройств.</w:t>
      </w:r>
    </w:p>
    <w:p w:rsidR="00B6142C" w:rsidRPr="00B6142C" w:rsidRDefault="00B6142C" w:rsidP="00B6142C">
      <w:pPr>
        <w:shd w:val="clear" w:color="auto" w:fill="FFFFFF"/>
        <w:suppressAutoHyphens w:val="0"/>
        <w:jc w:val="both"/>
        <w:rPr>
          <w:lang w:eastAsia="ru-RU"/>
        </w:rPr>
      </w:pPr>
      <w:r w:rsidRPr="00B6142C">
        <w:rPr>
          <w:lang w:eastAsia="ru-RU"/>
        </w:rPr>
        <w:t>11.</w:t>
      </w:r>
      <w:r w:rsidR="0020218D">
        <w:rPr>
          <w:lang w:eastAsia="ru-RU"/>
        </w:rPr>
        <w:t>4.</w:t>
      </w:r>
      <w:r w:rsidRPr="00B6142C">
        <w:rPr>
          <w:lang w:eastAsia="ru-RU"/>
        </w:rPr>
        <w:t>Эвакуация в безопасную зону должна происходить организованно: без разговоров, без шума, суеты и без шалостей, оказывается помощь в эвакуации больных, раненых и т.п.</w:t>
      </w:r>
    </w:p>
    <w:p w:rsidR="00B6142C" w:rsidRPr="00B6142C" w:rsidRDefault="00B6142C" w:rsidP="00B6142C">
      <w:pPr>
        <w:shd w:val="clear" w:color="auto" w:fill="FFFFFF"/>
        <w:suppressAutoHyphens w:val="0"/>
        <w:jc w:val="both"/>
        <w:rPr>
          <w:lang w:eastAsia="ru-RU"/>
        </w:rPr>
      </w:pPr>
      <w:r w:rsidRPr="00B6142C">
        <w:rPr>
          <w:lang w:eastAsia="ru-RU"/>
        </w:rPr>
        <w:t>11.5</w:t>
      </w:r>
      <w:r w:rsidR="0020218D">
        <w:rPr>
          <w:lang w:eastAsia="ru-RU"/>
        </w:rPr>
        <w:t>.</w:t>
      </w:r>
      <w:r w:rsidRPr="00B6142C">
        <w:rPr>
          <w:lang w:eastAsia="ru-RU"/>
        </w:rPr>
        <w:t>После проверки по спискам наличия детей воспитателями, ответственное за эвакуацию лицо докладывает заведующему ДОУ о результатах эвакуации.</w:t>
      </w:r>
    </w:p>
    <w:p w:rsidR="00B6142C" w:rsidRPr="00B6142C" w:rsidRDefault="00B6142C" w:rsidP="00B6142C">
      <w:pPr>
        <w:shd w:val="clear" w:color="auto" w:fill="FFFFFF"/>
        <w:suppressAutoHyphens w:val="0"/>
        <w:jc w:val="both"/>
        <w:rPr>
          <w:lang w:eastAsia="ru-RU"/>
        </w:rPr>
      </w:pPr>
      <w:r w:rsidRPr="00B6142C">
        <w:rPr>
          <w:lang w:eastAsia="ru-RU"/>
        </w:rPr>
        <w:t>11.6</w:t>
      </w:r>
      <w:r w:rsidR="0020218D">
        <w:rPr>
          <w:lang w:eastAsia="ru-RU"/>
        </w:rPr>
        <w:t>.</w:t>
      </w:r>
      <w:r w:rsidRPr="00B6142C">
        <w:rPr>
          <w:lang w:eastAsia="ru-RU"/>
        </w:rPr>
        <w:t>У каждого из выходов школы контроль организованности эвакуации осуществляют заместители директора, заместитель директора по безопасности, уполномоченный по ГО и ЧС общеобразовательной организации.</w:t>
      </w:r>
    </w:p>
    <w:p w:rsidR="00B6142C" w:rsidRPr="00B6142C" w:rsidRDefault="00B6142C" w:rsidP="00B6142C">
      <w:pPr>
        <w:shd w:val="clear" w:color="auto" w:fill="FFFFFF"/>
        <w:suppressAutoHyphens w:val="0"/>
        <w:jc w:val="both"/>
        <w:rPr>
          <w:lang w:eastAsia="ru-RU"/>
        </w:rPr>
      </w:pPr>
      <w:r w:rsidRPr="00B6142C">
        <w:rPr>
          <w:lang w:eastAsia="ru-RU"/>
        </w:rPr>
        <w:lastRenderedPageBreak/>
        <w:t>11.7</w:t>
      </w:r>
      <w:r w:rsidR="0020218D">
        <w:rPr>
          <w:lang w:eastAsia="ru-RU"/>
        </w:rPr>
        <w:t>.</w:t>
      </w:r>
      <w:r w:rsidRPr="00B6142C">
        <w:rPr>
          <w:lang w:eastAsia="ru-RU"/>
        </w:rPr>
        <w:t>Заместитель директора по административно-хозяйственной части обеспечивает готовность запасных выходов из здания школы, а также готовность размещения эвакуируемых в безопасную зону вне расположения общеобразовательной организации.</w:t>
      </w:r>
    </w:p>
    <w:p w:rsidR="00B6142C" w:rsidRPr="00B6142C" w:rsidRDefault="00B6142C" w:rsidP="00B6142C">
      <w:pPr>
        <w:shd w:val="clear" w:color="auto" w:fill="FFFFFF"/>
        <w:suppressAutoHyphens w:val="0"/>
        <w:jc w:val="both"/>
        <w:rPr>
          <w:lang w:eastAsia="ru-RU"/>
        </w:rPr>
      </w:pPr>
    </w:p>
    <w:p w:rsidR="00B6142C" w:rsidRPr="00B6142C" w:rsidRDefault="0020218D" w:rsidP="00B6142C">
      <w:pPr>
        <w:shd w:val="clear" w:color="auto" w:fill="FFFFFF"/>
        <w:suppressAutoHyphens w:val="0"/>
        <w:spacing w:after="240"/>
        <w:jc w:val="both"/>
        <w:rPr>
          <w:b/>
          <w:bCs/>
          <w:color w:val="22272F"/>
          <w:lang w:eastAsia="ru-RU"/>
        </w:rPr>
      </w:pPr>
      <w:r>
        <w:rPr>
          <w:b/>
          <w:bCs/>
          <w:color w:val="22272F"/>
          <w:lang w:eastAsia="ru-RU"/>
        </w:rPr>
        <w:t>12.</w:t>
      </w:r>
      <w:r w:rsidR="00B6142C" w:rsidRPr="00B6142C">
        <w:rPr>
          <w:b/>
          <w:bCs/>
          <w:color w:val="22272F"/>
          <w:lang w:eastAsia="ru-RU"/>
        </w:rPr>
        <w:t>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B6142C" w:rsidRPr="00B6142C" w:rsidRDefault="00B6142C" w:rsidP="00B6142C">
      <w:pPr>
        <w:shd w:val="clear" w:color="auto" w:fill="FFFFFF"/>
        <w:suppressAutoHyphens w:val="0"/>
        <w:jc w:val="both"/>
        <w:rPr>
          <w:lang w:eastAsia="ru-RU"/>
        </w:rPr>
      </w:pPr>
      <w:proofErr w:type="gramStart"/>
      <w:r w:rsidRPr="00B6142C">
        <w:rPr>
          <w:lang w:eastAsia="ru-RU"/>
        </w:rPr>
        <w:t>12.1</w:t>
      </w:r>
      <w:r w:rsidR="0020218D">
        <w:rPr>
          <w:lang w:eastAsia="ru-RU"/>
        </w:rPr>
        <w:t>.</w:t>
      </w:r>
      <w:r w:rsidRPr="00B6142C">
        <w:rPr>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w:t>
      </w:r>
      <w:proofErr w:type="gramEnd"/>
      <w:r w:rsidRPr="00B6142C">
        <w:rPr>
          <w:lang w:eastAsia="ru-RU"/>
        </w:rPr>
        <w:t xml:space="preserve">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B6142C" w:rsidRPr="00B6142C" w:rsidRDefault="00B6142C" w:rsidP="00B6142C">
      <w:pPr>
        <w:shd w:val="clear" w:color="auto" w:fill="FFFFFF"/>
        <w:suppressAutoHyphens w:val="0"/>
        <w:jc w:val="both"/>
        <w:rPr>
          <w:lang w:eastAsia="ru-RU"/>
        </w:rPr>
      </w:pPr>
      <w:r w:rsidRPr="00B6142C">
        <w:rPr>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B6142C" w:rsidRPr="00B6142C" w:rsidRDefault="00B6142C" w:rsidP="00B6142C">
      <w:pPr>
        <w:shd w:val="clear" w:color="auto" w:fill="FFFFFF"/>
        <w:suppressAutoHyphens w:val="0"/>
        <w:jc w:val="both"/>
        <w:rPr>
          <w:lang w:eastAsia="ru-RU"/>
        </w:rPr>
      </w:pPr>
      <w:r w:rsidRPr="00B6142C">
        <w:rPr>
          <w:lang w:eastAsia="ru-RU"/>
        </w:rPr>
        <w:t>12.2.При направлении в соответствии с пунктом 12.2.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6142C">
        <w:rPr>
          <w:lang w:eastAsia="ru-RU"/>
        </w:rPr>
        <w:t>дств св</w:t>
      </w:r>
      <w:proofErr w:type="gramEnd"/>
      <w:r w:rsidRPr="00B6142C">
        <w:rPr>
          <w:lang w:eastAsia="ru-RU"/>
        </w:rPr>
        <w:t>язи, сообщает:</w:t>
      </w:r>
    </w:p>
    <w:p w:rsidR="00B6142C" w:rsidRPr="00B6142C" w:rsidRDefault="00B6142C" w:rsidP="00B6142C">
      <w:pPr>
        <w:shd w:val="clear" w:color="auto" w:fill="FFFFFF"/>
        <w:suppressAutoHyphens w:val="0"/>
        <w:jc w:val="both"/>
        <w:rPr>
          <w:lang w:eastAsia="ru-RU"/>
        </w:rPr>
      </w:pPr>
      <w:r w:rsidRPr="00B6142C">
        <w:rPr>
          <w:lang w:eastAsia="ru-RU"/>
        </w:rPr>
        <w:t>а) свою фамилию, имя, отчество (при наличии) и занимаемую должность;</w:t>
      </w:r>
    </w:p>
    <w:p w:rsidR="00B6142C" w:rsidRPr="00B6142C" w:rsidRDefault="00B6142C" w:rsidP="00B6142C">
      <w:pPr>
        <w:shd w:val="clear" w:color="auto" w:fill="FFFFFF"/>
        <w:suppressAutoHyphens w:val="0"/>
        <w:jc w:val="both"/>
        <w:rPr>
          <w:lang w:eastAsia="ru-RU"/>
        </w:rPr>
      </w:pPr>
      <w:r w:rsidRPr="00B6142C">
        <w:rPr>
          <w:lang w:eastAsia="ru-RU"/>
        </w:rPr>
        <w:t>б) наименование объекта (территории) и его точный адрес;</w:t>
      </w:r>
    </w:p>
    <w:p w:rsidR="00B6142C" w:rsidRPr="00B6142C" w:rsidRDefault="00B6142C" w:rsidP="00B6142C">
      <w:pPr>
        <w:shd w:val="clear" w:color="auto" w:fill="FFFFFF"/>
        <w:suppressAutoHyphens w:val="0"/>
        <w:jc w:val="both"/>
        <w:rPr>
          <w:lang w:eastAsia="ru-RU"/>
        </w:rPr>
      </w:pPr>
      <w:r w:rsidRPr="00B6142C">
        <w:rPr>
          <w:lang w:eastAsia="ru-RU"/>
        </w:rPr>
        <w:t>в) дату и время получения информации об угрозе совершения или о совершении террористического акта на объекте (территории);</w:t>
      </w:r>
    </w:p>
    <w:p w:rsidR="00B6142C" w:rsidRPr="00B6142C" w:rsidRDefault="00B6142C" w:rsidP="00B6142C">
      <w:pPr>
        <w:shd w:val="clear" w:color="auto" w:fill="FFFFFF"/>
        <w:suppressAutoHyphens w:val="0"/>
        <w:jc w:val="both"/>
        <w:rPr>
          <w:lang w:eastAsia="ru-RU"/>
        </w:rPr>
      </w:pPr>
      <w:r w:rsidRPr="00B6142C">
        <w:rPr>
          <w:lang w:eastAsia="ru-RU"/>
        </w:rPr>
        <w:t>г) характер информации об угрозе совершения террористического акта или характер совершенного террористического акта;</w:t>
      </w:r>
    </w:p>
    <w:p w:rsidR="00B6142C" w:rsidRPr="00B6142C" w:rsidRDefault="00B6142C" w:rsidP="00B6142C">
      <w:pPr>
        <w:shd w:val="clear" w:color="auto" w:fill="FFFFFF"/>
        <w:suppressAutoHyphens w:val="0"/>
        <w:jc w:val="both"/>
        <w:rPr>
          <w:lang w:eastAsia="ru-RU"/>
        </w:rPr>
      </w:pPr>
      <w:r w:rsidRPr="00B6142C">
        <w:rPr>
          <w:lang w:eastAsia="ru-RU"/>
        </w:rPr>
        <w:t>д) количество находящихся на объекте (территории) людей;</w:t>
      </w:r>
    </w:p>
    <w:p w:rsidR="00B6142C" w:rsidRPr="00B6142C" w:rsidRDefault="00B6142C" w:rsidP="00B6142C">
      <w:pPr>
        <w:shd w:val="clear" w:color="auto" w:fill="FFFFFF"/>
        <w:suppressAutoHyphens w:val="0"/>
        <w:jc w:val="both"/>
        <w:rPr>
          <w:lang w:eastAsia="ru-RU"/>
        </w:rPr>
      </w:pPr>
      <w:r w:rsidRPr="00B6142C">
        <w:rPr>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6142C" w:rsidRPr="00B6142C" w:rsidRDefault="00B6142C" w:rsidP="00B6142C">
      <w:pPr>
        <w:shd w:val="clear" w:color="auto" w:fill="FFFFFF"/>
        <w:suppressAutoHyphens w:val="0"/>
        <w:jc w:val="both"/>
        <w:rPr>
          <w:lang w:eastAsia="ru-RU"/>
        </w:rPr>
      </w:pPr>
      <w:r w:rsidRPr="00B6142C">
        <w:rPr>
          <w:lang w:eastAsia="ru-RU"/>
        </w:rPr>
        <w:t>12.3</w:t>
      </w:r>
      <w:r w:rsidR="0020218D">
        <w:rPr>
          <w:lang w:eastAsia="ru-RU"/>
        </w:rPr>
        <w:t>.</w:t>
      </w:r>
      <w:r w:rsidRPr="00B6142C">
        <w:rPr>
          <w:lang w:eastAsia="ru-RU"/>
        </w:rP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B6142C" w:rsidRPr="00B6142C" w:rsidRDefault="00B6142C" w:rsidP="00B6142C">
      <w:pPr>
        <w:shd w:val="clear" w:color="auto" w:fill="FFFFFF"/>
        <w:suppressAutoHyphens w:val="0"/>
        <w:jc w:val="both"/>
        <w:rPr>
          <w:lang w:eastAsia="ru-RU"/>
        </w:rPr>
      </w:pPr>
      <w:r w:rsidRPr="00B6142C">
        <w:rPr>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6142C" w:rsidRPr="00B6142C" w:rsidRDefault="00B6142C" w:rsidP="00B6142C">
      <w:pPr>
        <w:shd w:val="clear" w:color="auto" w:fill="FFFFFF"/>
        <w:suppressAutoHyphens w:val="0"/>
        <w:jc w:val="both"/>
        <w:rPr>
          <w:lang w:eastAsia="ru-RU"/>
        </w:rPr>
      </w:pPr>
      <w:r w:rsidRPr="00B6142C">
        <w:rPr>
          <w:lang w:eastAsia="ru-RU"/>
        </w:rPr>
        <w:t>12.4</w:t>
      </w:r>
      <w:r w:rsidR="0020218D">
        <w:rPr>
          <w:lang w:eastAsia="ru-RU"/>
        </w:rPr>
        <w:t>.</w:t>
      </w:r>
      <w:r w:rsidRPr="00B6142C">
        <w:rPr>
          <w:lang w:eastAsia="ru-RU"/>
        </w:rPr>
        <w:t>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B6142C" w:rsidRPr="00B6142C" w:rsidRDefault="00B6142C" w:rsidP="00B6142C">
      <w:pPr>
        <w:shd w:val="clear" w:color="auto" w:fill="FFFFFF"/>
        <w:suppressAutoHyphens w:val="0"/>
        <w:jc w:val="both"/>
        <w:rPr>
          <w:lang w:eastAsia="ru-RU"/>
        </w:rPr>
      </w:pPr>
      <w:r w:rsidRPr="00B6142C">
        <w:rPr>
          <w:lang w:eastAsia="ru-RU"/>
        </w:rPr>
        <w:lastRenderedPageBreak/>
        <w:t>а) оповещение работников, обучающихся и иных лиц, находящихся на объекте (территории), об угрозе совершения террористического акта;</w:t>
      </w:r>
    </w:p>
    <w:p w:rsidR="00B6142C" w:rsidRPr="00B6142C" w:rsidRDefault="00B6142C" w:rsidP="00B6142C">
      <w:pPr>
        <w:shd w:val="clear" w:color="auto" w:fill="FFFFFF"/>
        <w:suppressAutoHyphens w:val="0"/>
        <w:jc w:val="both"/>
        <w:rPr>
          <w:lang w:eastAsia="ru-RU"/>
        </w:rPr>
      </w:pPr>
      <w:r w:rsidRPr="00B6142C">
        <w:rPr>
          <w:lang w:eastAsia="ru-RU"/>
        </w:rPr>
        <w:t>б) безопасную и беспрепятственную эвакуацию работников, обучающихся и иных лиц, находящихся на объекте (территории);</w:t>
      </w:r>
    </w:p>
    <w:p w:rsidR="00B6142C" w:rsidRPr="00B6142C" w:rsidRDefault="00B6142C" w:rsidP="00B6142C">
      <w:pPr>
        <w:shd w:val="clear" w:color="auto" w:fill="FFFFFF"/>
        <w:suppressAutoHyphens w:val="0"/>
        <w:jc w:val="both"/>
        <w:rPr>
          <w:lang w:eastAsia="ru-RU"/>
        </w:rPr>
      </w:pPr>
      <w:r w:rsidRPr="00B6142C">
        <w:rPr>
          <w:lang w:eastAsia="ru-RU"/>
        </w:rPr>
        <w:t xml:space="preserve">в) усиление охраны и контроля пропускного и </w:t>
      </w:r>
      <w:proofErr w:type="spellStart"/>
      <w:r w:rsidRPr="00B6142C">
        <w:rPr>
          <w:lang w:eastAsia="ru-RU"/>
        </w:rPr>
        <w:t>внутриобъектового</w:t>
      </w:r>
      <w:proofErr w:type="spellEnd"/>
      <w:r w:rsidRPr="00B6142C">
        <w:rPr>
          <w:lang w:eastAsia="ru-RU"/>
        </w:rPr>
        <w:t xml:space="preserve"> режимов, а также прекращение доступа людей и транспортных средств на объект (территорию);</w:t>
      </w:r>
    </w:p>
    <w:p w:rsidR="00B6142C" w:rsidRPr="00B6142C" w:rsidRDefault="00B6142C" w:rsidP="00B6142C">
      <w:pPr>
        <w:shd w:val="clear" w:color="auto" w:fill="FFFFFF"/>
        <w:suppressAutoHyphens w:val="0"/>
        <w:jc w:val="both"/>
        <w:rPr>
          <w:lang w:eastAsia="ru-RU"/>
        </w:rPr>
      </w:pPr>
      <w:proofErr w:type="gramStart"/>
      <w:r w:rsidRPr="00B6142C">
        <w:rPr>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B6142C" w:rsidRPr="00B6142C" w:rsidRDefault="00B6142C" w:rsidP="00B6142C">
      <w:pPr>
        <w:shd w:val="clear" w:color="auto" w:fill="FFFFFF"/>
        <w:suppressAutoHyphens w:val="0"/>
        <w:jc w:val="both"/>
        <w:rPr>
          <w:lang w:eastAsia="ru-RU"/>
        </w:rPr>
      </w:pPr>
    </w:p>
    <w:p w:rsidR="00B6142C" w:rsidRPr="00B6142C" w:rsidRDefault="00B6142C" w:rsidP="00B6142C">
      <w:pPr>
        <w:shd w:val="clear" w:color="auto" w:fill="FFFFFF"/>
        <w:suppressAutoHyphens w:val="0"/>
        <w:jc w:val="both"/>
        <w:rPr>
          <w:lang w:eastAsia="ru-RU"/>
        </w:rPr>
      </w:pPr>
    </w:p>
    <w:p w:rsidR="00B6142C" w:rsidRPr="00B6142C" w:rsidRDefault="00B6142C" w:rsidP="0020218D">
      <w:pPr>
        <w:shd w:val="clear" w:color="auto" w:fill="FFFFFF"/>
        <w:suppressAutoHyphens w:val="0"/>
        <w:jc w:val="center"/>
        <w:rPr>
          <w:b/>
          <w:bCs/>
          <w:lang w:eastAsia="ru-RU"/>
        </w:rPr>
      </w:pPr>
      <w:r w:rsidRPr="00B6142C">
        <w:rPr>
          <w:b/>
          <w:lang w:eastAsia="ru-RU"/>
        </w:rPr>
        <w:t xml:space="preserve">13. </w:t>
      </w:r>
      <w:r w:rsidRPr="00B6142C">
        <w:rPr>
          <w:b/>
          <w:bCs/>
          <w:lang w:eastAsia="ru-RU"/>
        </w:rPr>
        <w:t>Телефоны экстренной связи</w:t>
      </w:r>
    </w:p>
    <w:p w:rsidR="0020218D" w:rsidRDefault="0020218D" w:rsidP="00B6142C">
      <w:pPr>
        <w:shd w:val="clear" w:color="auto" w:fill="FFFFFF"/>
        <w:suppressAutoHyphens w:val="0"/>
        <w:jc w:val="both"/>
        <w:rPr>
          <w:lang w:eastAsia="ru-RU"/>
        </w:rPr>
      </w:pPr>
    </w:p>
    <w:p w:rsidR="00B6142C" w:rsidRPr="00B6142C" w:rsidRDefault="00B6142C" w:rsidP="00B6142C">
      <w:pPr>
        <w:shd w:val="clear" w:color="auto" w:fill="FFFFFF"/>
        <w:suppressAutoHyphens w:val="0"/>
        <w:jc w:val="both"/>
        <w:rPr>
          <w:lang w:eastAsia="ru-RU"/>
        </w:rPr>
      </w:pPr>
      <w:r w:rsidRPr="00B6142C">
        <w:rPr>
          <w:lang w:eastAsia="ru-RU"/>
        </w:rPr>
        <w:t xml:space="preserve">01 (101 – с </w:t>
      </w:r>
      <w:proofErr w:type="gramStart"/>
      <w:r w:rsidRPr="00B6142C">
        <w:rPr>
          <w:lang w:eastAsia="ru-RU"/>
        </w:rPr>
        <w:t>мобильного</w:t>
      </w:r>
      <w:proofErr w:type="gramEnd"/>
      <w:r w:rsidRPr="00B6142C">
        <w:rPr>
          <w:lang w:eastAsia="ru-RU"/>
        </w:rPr>
        <w:t>) - Пожарная охрана</w:t>
      </w:r>
    </w:p>
    <w:p w:rsidR="00B6142C" w:rsidRPr="00B6142C" w:rsidRDefault="00B6142C" w:rsidP="00B6142C">
      <w:pPr>
        <w:shd w:val="clear" w:color="auto" w:fill="FFFFFF"/>
        <w:suppressAutoHyphens w:val="0"/>
        <w:jc w:val="both"/>
        <w:rPr>
          <w:lang w:eastAsia="ru-RU"/>
        </w:rPr>
      </w:pPr>
      <w:r w:rsidRPr="00B6142C">
        <w:rPr>
          <w:lang w:eastAsia="ru-RU"/>
        </w:rPr>
        <w:t xml:space="preserve">02 (102 – с </w:t>
      </w:r>
      <w:proofErr w:type="gramStart"/>
      <w:r w:rsidRPr="00B6142C">
        <w:rPr>
          <w:lang w:eastAsia="ru-RU"/>
        </w:rPr>
        <w:t>мобильного</w:t>
      </w:r>
      <w:proofErr w:type="gramEnd"/>
      <w:r w:rsidRPr="00B6142C">
        <w:rPr>
          <w:lang w:eastAsia="ru-RU"/>
        </w:rPr>
        <w:t>) – Полиция</w:t>
      </w:r>
    </w:p>
    <w:p w:rsidR="00B6142C" w:rsidRPr="00B6142C" w:rsidRDefault="00B6142C" w:rsidP="00B6142C">
      <w:pPr>
        <w:shd w:val="clear" w:color="auto" w:fill="FFFFFF"/>
        <w:suppressAutoHyphens w:val="0"/>
        <w:jc w:val="both"/>
        <w:rPr>
          <w:lang w:eastAsia="ru-RU"/>
        </w:rPr>
      </w:pPr>
      <w:r w:rsidRPr="00B6142C">
        <w:rPr>
          <w:lang w:eastAsia="ru-RU"/>
        </w:rPr>
        <w:t xml:space="preserve">03 (103 – с </w:t>
      </w:r>
      <w:proofErr w:type="gramStart"/>
      <w:r w:rsidRPr="00B6142C">
        <w:rPr>
          <w:lang w:eastAsia="ru-RU"/>
        </w:rPr>
        <w:t>мобильного</w:t>
      </w:r>
      <w:proofErr w:type="gramEnd"/>
      <w:r w:rsidRPr="00B6142C">
        <w:rPr>
          <w:lang w:eastAsia="ru-RU"/>
        </w:rPr>
        <w:t>) - Скорая медицинская помощь</w:t>
      </w:r>
    </w:p>
    <w:p w:rsidR="00B6142C" w:rsidRPr="00B6142C" w:rsidRDefault="00B6142C" w:rsidP="00B6142C">
      <w:pPr>
        <w:shd w:val="clear" w:color="auto" w:fill="FFFFFF"/>
        <w:suppressAutoHyphens w:val="0"/>
        <w:jc w:val="both"/>
        <w:rPr>
          <w:lang w:eastAsia="ru-RU"/>
        </w:rPr>
      </w:pPr>
      <w:r w:rsidRPr="00B6142C">
        <w:rPr>
          <w:lang w:eastAsia="ru-RU"/>
        </w:rPr>
        <w:t xml:space="preserve">112 – Единый номер </w:t>
      </w:r>
      <w:r w:rsidRPr="00B6142C">
        <w:rPr>
          <w:shd w:val="clear" w:color="auto" w:fill="FFFFFF"/>
          <w:lang w:eastAsia="ru-RU"/>
        </w:rPr>
        <w:t>вызова экстренных оперативных служб</w:t>
      </w:r>
    </w:p>
    <w:p w:rsidR="00B6142C" w:rsidRPr="00B6142C" w:rsidRDefault="0020218D" w:rsidP="00B6142C">
      <w:pPr>
        <w:shd w:val="clear" w:color="auto" w:fill="FFFFFF"/>
        <w:suppressAutoHyphens w:val="0"/>
        <w:jc w:val="both"/>
        <w:rPr>
          <w:lang w:eastAsia="ru-RU"/>
        </w:rPr>
      </w:pPr>
      <w:r>
        <w:rPr>
          <w:lang w:eastAsia="ru-RU"/>
        </w:rPr>
        <w:t>Дежурная часть ОВД – 3-12-51, 3-14-</w:t>
      </w:r>
      <w:r w:rsidR="00B6142C" w:rsidRPr="00B6142C">
        <w:rPr>
          <w:lang w:eastAsia="ru-RU"/>
        </w:rPr>
        <w:t>41</w:t>
      </w:r>
      <w:r>
        <w:rPr>
          <w:lang w:eastAsia="ru-RU"/>
        </w:rPr>
        <w:t xml:space="preserve">, </w:t>
      </w:r>
      <w:r w:rsidR="00B6142C" w:rsidRPr="00B6142C">
        <w:rPr>
          <w:lang w:eastAsia="ru-RU"/>
        </w:rPr>
        <w:t>(начальник ОВД)</w:t>
      </w:r>
    </w:p>
    <w:p w:rsidR="00B6142C" w:rsidRPr="00B6142C" w:rsidRDefault="00B6142C" w:rsidP="00B6142C">
      <w:pPr>
        <w:shd w:val="clear" w:color="auto" w:fill="FFFFFF"/>
        <w:suppressAutoHyphens w:val="0"/>
        <w:jc w:val="both"/>
        <w:rPr>
          <w:lang w:eastAsia="ru-RU"/>
        </w:rPr>
      </w:pPr>
      <w:r w:rsidRPr="00B6142C">
        <w:rPr>
          <w:lang w:eastAsia="ru-RU"/>
        </w:rPr>
        <w:t>Прокуратура – 3-13-01; 3-14-51</w:t>
      </w:r>
    </w:p>
    <w:p w:rsidR="00B6142C" w:rsidRPr="00B6142C" w:rsidRDefault="00B6142C" w:rsidP="00B6142C">
      <w:pPr>
        <w:shd w:val="clear" w:color="auto" w:fill="FFFFFF"/>
        <w:suppressAutoHyphens w:val="0"/>
        <w:jc w:val="both"/>
        <w:rPr>
          <w:lang w:eastAsia="ru-RU"/>
        </w:rPr>
      </w:pPr>
      <w:proofErr w:type="gramStart"/>
      <w:r w:rsidRPr="00B6142C">
        <w:rPr>
          <w:lang w:eastAsia="ru-RU"/>
        </w:rPr>
        <w:t>Отделение УФСБ г. Можги –</w:t>
      </w:r>
      <w:r w:rsidR="0020218D">
        <w:rPr>
          <w:lang w:eastAsia="ru-RU"/>
        </w:rPr>
        <w:t>8</w:t>
      </w:r>
      <w:r w:rsidRPr="00B6142C">
        <w:rPr>
          <w:lang w:eastAsia="ru-RU"/>
        </w:rPr>
        <w:t>(34139(3-06</w:t>
      </w:r>
      <w:r w:rsidR="0020218D">
        <w:rPr>
          <w:lang w:eastAsia="ru-RU"/>
        </w:rPr>
        <w:t>-</w:t>
      </w:r>
      <w:r w:rsidRPr="00B6142C">
        <w:rPr>
          <w:lang w:eastAsia="ru-RU"/>
        </w:rPr>
        <w:t>44, 3-06-24</w:t>
      </w:r>
      <w:r w:rsidR="0020218D">
        <w:rPr>
          <w:lang w:eastAsia="ru-RU"/>
        </w:rPr>
        <w:t>)</w:t>
      </w:r>
      <w:proofErr w:type="gramEnd"/>
    </w:p>
    <w:p w:rsidR="00B6142C" w:rsidRPr="00B6142C" w:rsidRDefault="00B6142C" w:rsidP="00B6142C">
      <w:pPr>
        <w:shd w:val="clear" w:color="auto" w:fill="FFFFFF"/>
        <w:suppressAutoHyphens w:val="0"/>
        <w:jc w:val="both"/>
        <w:rPr>
          <w:lang w:eastAsia="ru-RU"/>
        </w:rPr>
      </w:pPr>
      <w:r w:rsidRPr="00B6142C">
        <w:rPr>
          <w:lang w:eastAsia="ru-RU"/>
        </w:rPr>
        <w:t>ОВО</w:t>
      </w:r>
      <w:r w:rsidR="0020218D">
        <w:rPr>
          <w:lang w:eastAsia="ru-RU"/>
        </w:rPr>
        <w:t xml:space="preserve"> </w:t>
      </w:r>
      <w:r w:rsidRPr="00B6142C">
        <w:rPr>
          <w:lang w:eastAsia="ru-RU"/>
        </w:rPr>
        <w:t>(</w:t>
      </w:r>
      <w:proofErr w:type="spellStart"/>
      <w:r w:rsidRPr="00B6142C">
        <w:rPr>
          <w:lang w:eastAsia="ru-RU"/>
        </w:rPr>
        <w:t>Росгвардия</w:t>
      </w:r>
      <w:proofErr w:type="spellEnd"/>
      <w:r w:rsidRPr="00B6142C">
        <w:rPr>
          <w:lang w:eastAsia="ru-RU"/>
        </w:rPr>
        <w:t>) – 3-18-42</w:t>
      </w:r>
    </w:p>
    <w:p w:rsidR="00B6142C" w:rsidRPr="00B6142C" w:rsidRDefault="00B6142C" w:rsidP="00B6142C">
      <w:pPr>
        <w:shd w:val="clear" w:color="auto" w:fill="FFFFFF"/>
        <w:suppressAutoHyphens w:val="0"/>
        <w:jc w:val="both"/>
        <w:rPr>
          <w:lang w:eastAsia="ru-RU"/>
        </w:rPr>
      </w:pPr>
      <w:r w:rsidRPr="00B6142C">
        <w:rPr>
          <w:lang w:eastAsia="ru-RU"/>
        </w:rPr>
        <w:t>Отдел по делам ГО и ЧС – 3-13-39</w:t>
      </w:r>
    </w:p>
    <w:p w:rsidR="00B6142C" w:rsidRPr="00B6142C" w:rsidRDefault="00B6142C" w:rsidP="00B6142C">
      <w:pPr>
        <w:shd w:val="clear" w:color="auto" w:fill="FFFFFF"/>
        <w:suppressAutoHyphens w:val="0"/>
        <w:jc w:val="both"/>
        <w:rPr>
          <w:lang w:eastAsia="ru-RU"/>
        </w:rPr>
      </w:pPr>
    </w:p>
    <w:p w:rsidR="00B6142C" w:rsidRPr="00B6142C" w:rsidRDefault="00B6142C" w:rsidP="00B6142C">
      <w:pPr>
        <w:suppressAutoHyphens w:val="0"/>
        <w:jc w:val="both"/>
        <w:rPr>
          <w:lang w:eastAsia="ru-RU"/>
        </w:rPr>
      </w:pPr>
    </w:p>
    <w:p w:rsidR="00B6142C" w:rsidRDefault="00B6142C"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Default="0020218D" w:rsidP="00B6142C">
      <w:pPr>
        <w:suppressAutoHyphens w:val="0"/>
        <w:jc w:val="both"/>
        <w:rPr>
          <w:lang w:eastAsia="ru-RU"/>
        </w:rPr>
      </w:pPr>
    </w:p>
    <w:p w:rsidR="0020218D" w:rsidRPr="00B6142C" w:rsidRDefault="0020218D" w:rsidP="00B6142C">
      <w:pPr>
        <w:suppressAutoHyphens w:val="0"/>
        <w:jc w:val="both"/>
        <w:rPr>
          <w:lang w:eastAsia="ru-RU"/>
        </w:rPr>
      </w:pPr>
    </w:p>
    <w:p w:rsidR="001B1E86" w:rsidRDefault="001B1E86" w:rsidP="006E2E3D">
      <w:pPr>
        <w:jc w:val="both"/>
      </w:pPr>
    </w:p>
    <w:p w:rsidR="001B1E86" w:rsidRDefault="001B1E86" w:rsidP="006E2E3D">
      <w:pPr>
        <w:jc w:val="both"/>
      </w:pPr>
    </w:p>
    <w:sectPr w:rsidR="001B1E86" w:rsidSect="003250DC">
      <w:pgSz w:w="11906" w:h="16838"/>
      <w:pgMar w:top="1079" w:right="926" w:bottom="107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2">
    <w:nsid w:val="00000003"/>
    <w:multiLevelType w:val="multilevel"/>
    <w:tmpl w:val="00000003"/>
    <w:name w:val="WW8Num3"/>
    <w:lvl w:ilvl="0">
      <w:start w:val="1"/>
      <w:numFmt w:val="bullet"/>
      <w:lvlText w:val="•"/>
      <w:lvlJc w:val="left"/>
      <w:pPr>
        <w:tabs>
          <w:tab w:val="num" w:pos="840"/>
        </w:tabs>
        <w:ind w:left="840" w:hanging="360"/>
      </w:pPr>
      <w:rPr>
        <w:rFonts w:ascii="Times New Roman" w:hAnsi="Times New Roman" w:cs="Times New Roman" w:hint="default"/>
      </w:rPr>
    </w:lvl>
    <w:lvl w:ilvl="1">
      <w:start w:val="1"/>
      <w:numFmt w:val="decimal"/>
      <w:lvlText w:val="%2."/>
      <w:lvlJc w:val="left"/>
      <w:pPr>
        <w:tabs>
          <w:tab w:val="num" w:pos="1560"/>
        </w:tabs>
        <w:ind w:left="1560" w:hanging="360"/>
      </w:pPr>
      <w:rPr>
        <w:rFonts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
    <w:nsid w:val="00000004"/>
    <w:multiLevelType w:val="singleLevel"/>
    <w:tmpl w:val="00000004"/>
    <w:name w:val="WW8Num4"/>
    <w:lvl w:ilvl="0">
      <w:start w:val="1"/>
      <w:numFmt w:val="decimal"/>
      <w:lvlText w:val="%1."/>
      <w:lvlJc w:val="left"/>
      <w:pPr>
        <w:tabs>
          <w:tab w:val="num" w:pos="840"/>
        </w:tabs>
        <w:ind w:left="840" w:hanging="360"/>
      </w:p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decimal"/>
      <w:lvlText w:val="%1."/>
      <w:lvlJc w:val="left"/>
      <w:pPr>
        <w:tabs>
          <w:tab w:val="num" w:pos="840"/>
        </w:tabs>
        <w:ind w:left="840" w:hanging="360"/>
      </w:pPr>
    </w:lvl>
  </w:abstractNum>
  <w:abstractNum w:abstractNumId="6">
    <w:nsid w:val="00000007"/>
    <w:multiLevelType w:val="singleLevel"/>
    <w:tmpl w:val="00000007"/>
    <w:name w:val="WW8Num7"/>
    <w:lvl w:ilvl="0">
      <w:start w:val="1"/>
      <w:numFmt w:val="bullet"/>
      <w:lvlText w:val="•"/>
      <w:lvlJc w:val="left"/>
      <w:pPr>
        <w:tabs>
          <w:tab w:val="num" w:pos="840"/>
        </w:tabs>
        <w:ind w:left="840" w:hanging="360"/>
      </w:pPr>
      <w:rPr>
        <w:rFonts w:ascii="Times New Roman" w:hAnsi="Times New Roman" w:cs="Times New Roman" w:hint="default"/>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8">
    <w:nsid w:val="00000009"/>
    <w:multiLevelType w:val="singleLevel"/>
    <w:tmpl w:val="15B639C4"/>
    <w:name w:val="WW8Num9"/>
    <w:lvl w:ilvl="0">
      <w:start w:val="1"/>
      <w:numFmt w:val="decimal"/>
      <w:lvlText w:val="%1."/>
      <w:lvlJc w:val="left"/>
      <w:pPr>
        <w:tabs>
          <w:tab w:val="num" w:pos="840"/>
        </w:tabs>
        <w:ind w:left="840" w:hanging="360"/>
      </w:pPr>
      <w:rPr>
        <w:i w:val="0"/>
      </w:rPr>
    </w:lvl>
  </w:abstractNum>
  <w:abstractNum w:abstractNumId="9">
    <w:nsid w:val="0000000A"/>
    <w:multiLevelType w:val="singleLevel"/>
    <w:tmpl w:val="0000000A"/>
    <w:name w:val="WW8Num10"/>
    <w:lvl w:ilvl="0">
      <w:start w:val="1"/>
      <w:numFmt w:val="decimal"/>
      <w:lvlText w:val="%1."/>
      <w:lvlJc w:val="left"/>
      <w:pPr>
        <w:tabs>
          <w:tab w:val="num" w:pos="840"/>
        </w:tabs>
        <w:ind w:left="840" w:hanging="360"/>
      </w:p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12">
    <w:nsid w:val="0000000D"/>
    <w:multiLevelType w:val="singleLevel"/>
    <w:tmpl w:val="0000000D"/>
    <w:name w:val="WW8Num13"/>
    <w:lvl w:ilvl="0">
      <w:start w:val="1"/>
      <w:numFmt w:val="decimal"/>
      <w:lvlText w:val="%1."/>
      <w:lvlJc w:val="left"/>
      <w:pPr>
        <w:tabs>
          <w:tab w:val="num" w:pos="840"/>
        </w:tabs>
        <w:ind w:left="840" w:hanging="360"/>
      </w:pPr>
      <w:rPr>
        <w:color w:val="FFFFFF"/>
        <w:sz w:val="8"/>
        <w:szCs w:val="8"/>
      </w:rPr>
    </w:lvl>
  </w:abstractNum>
  <w:abstractNum w:abstractNumId="13">
    <w:nsid w:val="00E27A6D"/>
    <w:multiLevelType w:val="hybridMultilevel"/>
    <w:tmpl w:val="7298A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245FAA"/>
    <w:multiLevelType w:val="hybridMultilevel"/>
    <w:tmpl w:val="B35698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6207ED"/>
    <w:multiLevelType w:val="hybridMultilevel"/>
    <w:tmpl w:val="597ECA0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6D4BA5"/>
    <w:multiLevelType w:val="hybridMultilevel"/>
    <w:tmpl w:val="83A26008"/>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D8013D"/>
    <w:multiLevelType w:val="hybridMultilevel"/>
    <w:tmpl w:val="680CEE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076ACE"/>
    <w:multiLevelType w:val="hybridMultilevel"/>
    <w:tmpl w:val="BB4AB3AE"/>
    <w:lvl w:ilvl="0" w:tplc="6DACC4FE">
      <w:start w:val="1"/>
      <w:numFmt w:val="bullet"/>
      <w:lvlText w:val="•"/>
      <w:lvlJc w:val="left"/>
      <w:pPr>
        <w:tabs>
          <w:tab w:val="num" w:pos="840"/>
        </w:tabs>
        <w:ind w:left="840" w:hanging="360"/>
      </w:pPr>
      <w:rPr>
        <w:rFonts w:ascii="Times New Roman" w:hAnsi="Times New Roman" w:cs="Times New Roman" w:hint="default"/>
      </w:rPr>
    </w:lvl>
    <w:lvl w:ilvl="1" w:tplc="0419000F">
      <w:start w:val="1"/>
      <w:numFmt w:val="decimal"/>
      <w:lvlText w:val="%2."/>
      <w:lvlJc w:val="left"/>
      <w:pPr>
        <w:tabs>
          <w:tab w:val="num" w:pos="1560"/>
        </w:tabs>
        <w:ind w:left="1560" w:hanging="360"/>
      </w:pPr>
      <w:rPr>
        <w:rFonts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2A6D483E"/>
    <w:multiLevelType w:val="hybridMultilevel"/>
    <w:tmpl w:val="8D5A5E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494370"/>
    <w:multiLevelType w:val="hybridMultilevel"/>
    <w:tmpl w:val="EA1E27A0"/>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CC052F"/>
    <w:multiLevelType w:val="hybridMultilevel"/>
    <w:tmpl w:val="161212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C9421D"/>
    <w:multiLevelType w:val="hybridMultilevel"/>
    <w:tmpl w:val="14B6E37E"/>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23400F"/>
    <w:multiLevelType w:val="hybridMultilevel"/>
    <w:tmpl w:val="6A8E44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5A699F"/>
    <w:multiLevelType w:val="hybridMultilevel"/>
    <w:tmpl w:val="866EBCE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231AE3"/>
    <w:multiLevelType w:val="hybridMultilevel"/>
    <w:tmpl w:val="92DE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2844AC"/>
    <w:multiLevelType w:val="hybridMultilevel"/>
    <w:tmpl w:val="871EFC06"/>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4535E2"/>
    <w:multiLevelType w:val="hybridMultilevel"/>
    <w:tmpl w:val="C8EC94A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5"/>
  </w:num>
  <w:num w:numId="14">
    <w:abstractNumId w:val="0"/>
  </w:num>
  <w:num w:numId="15">
    <w:abstractNumId w:val="18"/>
  </w:num>
  <w:num w:numId="16">
    <w:abstractNumId w:val="27"/>
  </w:num>
  <w:num w:numId="17">
    <w:abstractNumId w:val="16"/>
  </w:num>
  <w:num w:numId="18">
    <w:abstractNumId w:val="20"/>
  </w:num>
  <w:num w:numId="19">
    <w:abstractNumId w:val="22"/>
  </w:num>
  <w:num w:numId="20">
    <w:abstractNumId w:val="26"/>
  </w:num>
  <w:num w:numId="21">
    <w:abstractNumId w:val="15"/>
  </w:num>
  <w:num w:numId="22">
    <w:abstractNumId w:val="14"/>
  </w:num>
  <w:num w:numId="23">
    <w:abstractNumId w:val="21"/>
  </w:num>
  <w:num w:numId="24">
    <w:abstractNumId w:val="23"/>
  </w:num>
  <w:num w:numId="25">
    <w:abstractNumId w:val="24"/>
  </w:num>
  <w:num w:numId="26">
    <w:abstractNumId w:val="19"/>
  </w:num>
  <w:num w:numId="27">
    <w:abstractNumId w:val="1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A37"/>
    <w:rsid w:val="000D2CFF"/>
    <w:rsid w:val="0014582E"/>
    <w:rsid w:val="001769A5"/>
    <w:rsid w:val="001B1E86"/>
    <w:rsid w:val="0020218D"/>
    <w:rsid w:val="002D4B89"/>
    <w:rsid w:val="003000B7"/>
    <w:rsid w:val="003250DC"/>
    <w:rsid w:val="005E74C1"/>
    <w:rsid w:val="00667CF2"/>
    <w:rsid w:val="006711F2"/>
    <w:rsid w:val="006E2E3D"/>
    <w:rsid w:val="007B7274"/>
    <w:rsid w:val="00816F08"/>
    <w:rsid w:val="009056A9"/>
    <w:rsid w:val="00913DC0"/>
    <w:rsid w:val="0094367E"/>
    <w:rsid w:val="00B6142C"/>
    <w:rsid w:val="00BC4359"/>
    <w:rsid w:val="00C74A37"/>
    <w:rsid w:val="00CE0749"/>
    <w:rsid w:val="00E260BE"/>
    <w:rsid w:val="00EC1AF9"/>
    <w:rsid w:val="00EC2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3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2E3D"/>
  </w:style>
  <w:style w:type="character" w:styleId="a3">
    <w:name w:val="Strong"/>
    <w:qFormat/>
    <w:rsid w:val="006E2E3D"/>
    <w:rPr>
      <w:b/>
      <w:bCs/>
    </w:rPr>
  </w:style>
  <w:style w:type="character" w:styleId="a4">
    <w:name w:val="Emphasis"/>
    <w:qFormat/>
    <w:rsid w:val="006E2E3D"/>
    <w:rPr>
      <w:i/>
      <w:iCs/>
    </w:rPr>
  </w:style>
  <w:style w:type="paragraph" w:styleId="a5">
    <w:name w:val="Normal (Web)"/>
    <w:basedOn w:val="a"/>
    <w:rsid w:val="006E2E3D"/>
    <w:pPr>
      <w:spacing w:before="280" w:after="280"/>
    </w:pPr>
  </w:style>
  <w:style w:type="paragraph" w:styleId="a6">
    <w:name w:val="List Paragraph"/>
    <w:basedOn w:val="a"/>
    <w:uiPriority w:val="34"/>
    <w:qFormat/>
    <w:rsid w:val="00816F08"/>
    <w:pPr>
      <w:ind w:left="720"/>
      <w:contextualSpacing/>
    </w:pPr>
  </w:style>
  <w:style w:type="paragraph" w:styleId="a7">
    <w:name w:val="Balloon Text"/>
    <w:basedOn w:val="a"/>
    <w:link w:val="a8"/>
    <w:uiPriority w:val="99"/>
    <w:semiHidden/>
    <w:unhideWhenUsed/>
    <w:rsid w:val="0094367E"/>
    <w:rPr>
      <w:rFonts w:ascii="Tahoma" w:hAnsi="Tahoma" w:cs="Tahoma"/>
      <w:sz w:val="16"/>
      <w:szCs w:val="16"/>
    </w:rPr>
  </w:style>
  <w:style w:type="character" w:customStyle="1" w:styleId="a8">
    <w:name w:val="Текст выноски Знак"/>
    <w:basedOn w:val="a0"/>
    <w:link w:val="a7"/>
    <w:uiPriority w:val="99"/>
    <w:semiHidden/>
    <w:rsid w:val="0094367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3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2E3D"/>
  </w:style>
  <w:style w:type="character" w:styleId="a3">
    <w:name w:val="Strong"/>
    <w:qFormat/>
    <w:rsid w:val="006E2E3D"/>
    <w:rPr>
      <w:b/>
      <w:bCs/>
    </w:rPr>
  </w:style>
  <w:style w:type="character" w:styleId="a4">
    <w:name w:val="Emphasis"/>
    <w:qFormat/>
    <w:rsid w:val="006E2E3D"/>
    <w:rPr>
      <w:i/>
      <w:iCs/>
    </w:rPr>
  </w:style>
  <w:style w:type="paragraph" w:styleId="a5">
    <w:name w:val="Normal (Web)"/>
    <w:basedOn w:val="a"/>
    <w:rsid w:val="006E2E3D"/>
    <w:pPr>
      <w:spacing w:before="280" w:after="280"/>
    </w:pPr>
  </w:style>
  <w:style w:type="paragraph" w:styleId="a6">
    <w:name w:val="List Paragraph"/>
    <w:basedOn w:val="a"/>
    <w:uiPriority w:val="34"/>
    <w:qFormat/>
    <w:rsid w:val="00816F08"/>
    <w:pPr>
      <w:ind w:left="720"/>
      <w:contextualSpacing/>
    </w:pPr>
  </w:style>
  <w:style w:type="paragraph" w:styleId="a7">
    <w:name w:val="Balloon Text"/>
    <w:basedOn w:val="a"/>
    <w:link w:val="a8"/>
    <w:uiPriority w:val="99"/>
    <w:semiHidden/>
    <w:unhideWhenUsed/>
    <w:rsid w:val="0094367E"/>
    <w:rPr>
      <w:rFonts w:ascii="Tahoma" w:hAnsi="Tahoma" w:cs="Tahoma"/>
      <w:sz w:val="16"/>
      <w:szCs w:val="16"/>
    </w:rPr>
  </w:style>
  <w:style w:type="character" w:customStyle="1" w:styleId="a8">
    <w:name w:val="Текст выноски Знак"/>
    <w:basedOn w:val="a0"/>
    <w:link w:val="a7"/>
    <w:uiPriority w:val="99"/>
    <w:semiHidden/>
    <w:rsid w:val="0094367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ohrana-tryda.com/node/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4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22</cp:revision>
  <cp:lastPrinted>2022-12-06T11:16:00Z</cp:lastPrinted>
  <dcterms:created xsi:type="dcterms:W3CDTF">2022-11-22T08:19:00Z</dcterms:created>
  <dcterms:modified xsi:type="dcterms:W3CDTF">2022-12-07T07:29:00Z</dcterms:modified>
</cp:coreProperties>
</file>