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4E" w:rsidRDefault="00020D4E" w:rsidP="00DF22E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5942376" cy="9114817"/>
            <wp:effectExtent l="0" t="0" r="1270" b="0"/>
            <wp:docPr id="1" name="Рисунок 1" descr="C:\Users\Библиотека\Pictures\2017-04-14 5\5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Pictures\2017-04-14 5\5 0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7182" w:rsidRPr="0042156D" w:rsidRDefault="00897182" w:rsidP="008971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</w:t>
      </w:r>
      <w:r w:rsidR="00371BA2">
        <w:rPr>
          <w:rFonts w:ascii="Times New Roman" w:hAnsi="Times New Roman"/>
          <w:sz w:val="24"/>
          <w:szCs w:val="24"/>
        </w:rPr>
        <w:t xml:space="preserve"> </w:t>
      </w:r>
      <w:r w:rsidRPr="0042156D">
        <w:rPr>
          <w:rFonts w:ascii="Times New Roman" w:hAnsi="Times New Roman"/>
          <w:sz w:val="24"/>
          <w:szCs w:val="24"/>
        </w:rPr>
        <w:t>Дл</w:t>
      </w:r>
      <w:r>
        <w:rPr>
          <w:rFonts w:ascii="Times New Roman" w:hAnsi="Times New Roman"/>
          <w:sz w:val="24"/>
          <w:szCs w:val="24"/>
        </w:rPr>
        <w:t>я профилактики переутомления  уча</w:t>
      </w:r>
      <w:r w:rsidR="00053B03">
        <w:rPr>
          <w:rFonts w:ascii="Times New Roman" w:hAnsi="Times New Roman"/>
          <w:sz w:val="24"/>
          <w:szCs w:val="24"/>
        </w:rPr>
        <w:t xml:space="preserve">щихся в </w:t>
      </w:r>
      <w:r w:rsidRPr="0042156D">
        <w:rPr>
          <w:rFonts w:ascii="Times New Roman" w:hAnsi="Times New Roman"/>
          <w:sz w:val="24"/>
          <w:szCs w:val="24"/>
        </w:rPr>
        <w:t xml:space="preserve"> календарном учебном  гра</w:t>
      </w:r>
      <w:r w:rsidR="00371BA2">
        <w:rPr>
          <w:rFonts w:ascii="Times New Roman" w:hAnsi="Times New Roman"/>
          <w:sz w:val="24"/>
          <w:szCs w:val="24"/>
        </w:rPr>
        <w:t xml:space="preserve">фике следует предусмотреть </w:t>
      </w:r>
      <w:r w:rsidRPr="0042156D">
        <w:rPr>
          <w:rFonts w:ascii="Times New Roman" w:hAnsi="Times New Roman"/>
          <w:sz w:val="24"/>
          <w:szCs w:val="24"/>
        </w:rPr>
        <w:t xml:space="preserve"> равномерное распределение периодов учебного времени и каникул.</w:t>
      </w:r>
    </w:p>
    <w:p w:rsidR="00897182" w:rsidRDefault="00897182" w:rsidP="0089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="00371B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156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учебного </w:t>
      </w:r>
      <w:r w:rsidR="00053B03">
        <w:rPr>
          <w:rFonts w:ascii="Times New Roman" w:eastAsia="Times New Roman" w:hAnsi="Times New Roman"/>
          <w:sz w:val="24"/>
          <w:szCs w:val="24"/>
          <w:lang w:eastAsia="ru-RU"/>
        </w:rPr>
        <w:t>года на первом и втором уровнях</w:t>
      </w:r>
      <w:r w:rsidRPr="0042156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составляет не менее 34 недель без учёта государственной итоговой аттестации, в первом классе 33 недели</w:t>
      </w:r>
      <w:r w:rsidRPr="0042156D">
        <w:rPr>
          <w:rFonts w:ascii="Times New Roman" w:hAnsi="Times New Roman"/>
          <w:sz w:val="24"/>
          <w:szCs w:val="24"/>
        </w:rPr>
        <w:t xml:space="preserve"> с пятидневной рабочей неделей</w:t>
      </w:r>
      <w:r w:rsidR="00053B03">
        <w:rPr>
          <w:rFonts w:ascii="Times New Roman" w:hAnsi="Times New Roman"/>
          <w:sz w:val="24"/>
          <w:szCs w:val="24"/>
        </w:rPr>
        <w:t>.</w:t>
      </w:r>
    </w:p>
    <w:p w:rsidR="00897182" w:rsidRPr="0042156D" w:rsidRDefault="00897182" w:rsidP="00897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182" w:rsidRPr="0042156D" w:rsidRDefault="00897182" w:rsidP="00897182">
      <w:pPr>
        <w:pStyle w:val="a3"/>
        <w:spacing w:after="200" w:line="276" w:lineRule="auto"/>
        <w:ind w:left="0"/>
        <w:jc w:val="both"/>
      </w:pPr>
      <w:r>
        <w:t>2.5. Режим занятий уча</w:t>
      </w:r>
      <w:r w:rsidRPr="0042156D">
        <w:t>щихся:</w:t>
      </w:r>
    </w:p>
    <w:p w:rsidR="00897182" w:rsidRDefault="00897182" w:rsidP="00897182">
      <w:pPr>
        <w:pStyle w:val="a3"/>
        <w:spacing w:after="200" w:line="276" w:lineRule="auto"/>
        <w:ind w:left="0"/>
        <w:jc w:val="both"/>
      </w:pPr>
      <w:r>
        <w:t>Начало занятий в 8.3</w:t>
      </w:r>
      <w:r w:rsidRPr="0042156D">
        <w:t>0</w:t>
      </w:r>
      <w:r>
        <w:t>.</w:t>
      </w:r>
    </w:p>
    <w:p w:rsidR="00897182" w:rsidRPr="0042156D" w:rsidRDefault="00897182" w:rsidP="00897182">
      <w:pPr>
        <w:pStyle w:val="a3"/>
        <w:spacing w:after="200" w:line="276" w:lineRule="auto"/>
        <w:ind w:left="0"/>
        <w:jc w:val="both"/>
      </w:pPr>
    </w:p>
    <w:p w:rsidR="00897182" w:rsidRPr="0042156D" w:rsidRDefault="00897182" w:rsidP="00897182">
      <w:pPr>
        <w:pStyle w:val="a3"/>
        <w:spacing w:after="200" w:line="276" w:lineRule="auto"/>
        <w:ind w:left="0"/>
        <w:jc w:val="both"/>
      </w:pPr>
      <w:r w:rsidRPr="0042156D">
        <w:t>Продолжительность урока: в 1-классах 35 минут (в сентябре-декабре),45 минут  (в январе-мае) во 2-9</w:t>
      </w:r>
      <w:r w:rsidR="00371BA2">
        <w:t xml:space="preserve"> </w:t>
      </w:r>
      <w:r w:rsidRPr="0042156D">
        <w:t>классах-45 минут</w:t>
      </w:r>
    </w:p>
    <w:p w:rsidR="00897182" w:rsidRPr="0042156D" w:rsidRDefault="00897182" w:rsidP="00897182">
      <w:pPr>
        <w:pStyle w:val="a3"/>
        <w:spacing w:after="200" w:line="276" w:lineRule="auto"/>
        <w:ind w:left="0"/>
        <w:jc w:val="both"/>
      </w:pPr>
      <w:r w:rsidRPr="0042156D">
        <w:t>Продолжительность перемен: 10 минут, б</w:t>
      </w:r>
      <w:r w:rsidR="00371BA2">
        <w:t xml:space="preserve">ольшие перемены 15 минут после 2-го урока, по </w:t>
      </w:r>
      <w:r>
        <w:t xml:space="preserve"> 20 минут после 3</w:t>
      </w:r>
      <w:r w:rsidR="00371BA2">
        <w:t xml:space="preserve"> и 4 уроков</w:t>
      </w:r>
      <w:r w:rsidRPr="0042156D">
        <w:t>.</w:t>
      </w:r>
    </w:p>
    <w:p w:rsidR="00897182" w:rsidRPr="0042156D" w:rsidRDefault="00897182" w:rsidP="00897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</w:t>
      </w:r>
      <w:r w:rsidR="00371B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156D">
        <w:rPr>
          <w:rFonts w:ascii="Times New Roman" w:eastAsia="Times New Roman" w:hAnsi="Times New Roman"/>
          <w:sz w:val="24"/>
          <w:szCs w:val="24"/>
          <w:lang w:eastAsia="ru-RU"/>
        </w:rPr>
        <w:t>Обучение в первом классе осуществляется с соблюдением дополнительных требований:</w:t>
      </w:r>
    </w:p>
    <w:p w:rsidR="00897182" w:rsidRPr="0042156D" w:rsidRDefault="00897182" w:rsidP="00897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56D">
        <w:rPr>
          <w:rFonts w:ascii="Times New Roman" w:eastAsia="Times New Roman" w:hAnsi="Times New Roman"/>
          <w:sz w:val="24"/>
          <w:szCs w:val="24"/>
          <w:lang w:eastAsia="ru-RU"/>
        </w:rPr>
        <w:t>-учебные занятия проводятся по пятидневной учебной неделе и только в первую смену;</w:t>
      </w:r>
    </w:p>
    <w:p w:rsidR="00897182" w:rsidRPr="0042156D" w:rsidRDefault="00897182" w:rsidP="0089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56D">
        <w:rPr>
          <w:rFonts w:ascii="Times New Roman" w:hAnsi="Times New Roman"/>
          <w:sz w:val="24"/>
          <w:szCs w:val="24"/>
        </w:rPr>
        <w:t xml:space="preserve">-использование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</w:t>
      </w:r>
      <w:r>
        <w:rPr>
          <w:rFonts w:ascii="Times New Roman" w:hAnsi="Times New Roman"/>
          <w:sz w:val="24"/>
          <w:szCs w:val="24"/>
        </w:rPr>
        <w:t>- май - по 4 урока по 45 минут)</w:t>
      </w:r>
      <w:r w:rsidRPr="0042156D">
        <w:rPr>
          <w:rFonts w:ascii="Times New Roman" w:hAnsi="Times New Roman"/>
          <w:sz w:val="24"/>
          <w:szCs w:val="24"/>
        </w:rPr>
        <w:t>;</w:t>
      </w:r>
    </w:p>
    <w:p w:rsidR="00897182" w:rsidRPr="0042156D" w:rsidRDefault="00897182" w:rsidP="0089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56D">
        <w:rPr>
          <w:rFonts w:ascii="Times New Roman" w:hAnsi="Times New Roman"/>
          <w:sz w:val="24"/>
          <w:szCs w:val="24"/>
        </w:rPr>
        <w:t>-обучение проводится без домашних занятий</w:t>
      </w:r>
      <w:r>
        <w:rPr>
          <w:rFonts w:ascii="Times New Roman" w:hAnsi="Times New Roman"/>
          <w:sz w:val="24"/>
          <w:szCs w:val="24"/>
        </w:rPr>
        <w:t xml:space="preserve"> и бального оценивания знаний уча</w:t>
      </w:r>
      <w:r w:rsidRPr="0042156D">
        <w:rPr>
          <w:rFonts w:ascii="Times New Roman" w:hAnsi="Times New Roman"/>
          <w:sz w:val="24"/>
          <w:szCs w:val="24"/>
        </w:rPr>
        <w:t>щихся;</w:t>
      </w:r>
    </w:p>
    <w:p w:rsidR="00897182" w:rsidRDefault="00897182" w:rsidP="0089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56D">
        <w:rPr>
          <w:rFonts w:ascii="Times New Roman" w:hAnsi="Times New Roman"/>
          <w:sz w:val="24"/>
          <w:szCs w:val="24"/>
        </w:rPr>
        <w:t>-дополнительные недельные каникулы в середине третьей четверти при традиционном режиме обучения.</w:t>
      </w:r>
    </w:p>
    <w:p w:rsidR="00371BA2" w:rsidRPr="0042156D" w:rsidRDefault="00371BA2" w:rsidP="0089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182" w:rsidRPr="0042156D" w:rsidRDefault="00897182" w:rsidP="00897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2.7.</w:t>
      </w:r>
      <w:r w:rsidR="00371B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156D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каникул в течение учебного года составляет  не менее 30 ка</w:t>
      </w:r>
      <w:r w:rsidR="00371BA2">
        <w:rPr>
          <w:rFonts w:ascii="Times New Roman" w:eastAsia="Times New Roman" w:hAnsi="Times New Roman"/>
          <w:sz w:val="24"/>
          <w:szCs w:val="24"/>
          <w:lang w:eastAsia="ru-RU"/>
        </w:rPr>
        <w:t>лендарных дней, летом не менее 2-х месяцев.</w:t>
      </w:r>
    </w:p>
    <w:p w:rsidR="00897182" w:rsidRDefault="00371BA2" w:rsidP="0089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97182">
        <w:rPr>
          <w:rFonts w:ascii="Times New Roman" w:hAnsi="Times New Roman"/>
          <w:sz w:val="24"/>
          <w:szCs w:val="24"/>
        </w:rPr>
        <w:t>Для учащихся 1 класса</w:t>
      </w:r>
      <w:r w:rsidR="00897182" w:rsidRPr="0042156D">
        <w:rPr>
          <w:rFonts w:ascii="Times New Roman" w:hAnsi="Times New Roman"/>
          <w:sz w:val="24"/>
          <w:szCs w:val="24"/>
        </w:rPr>
        <w:t xml:space="preserve"> в течение учебного года дополнительные  недельные каникулы</w:t>
      </w:r>
    </w:p>
    <w:p w:rsidR="00897182" w:rsidRPr="0042156D" w:rsidRDefault="00897182" w:rsidP="0089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182" w:rsidRPr="0042156D" w:rsidRDefault="00897182" w:rsidP="008971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="00371BA2">
        <w:rPr>
          <w:rFonts w:ascii="Times New Roman" w:hAnsi="Times New Roman"/>
          <w:sz w:val="24"/>
          <w:szCs w:val="24"/>
        </w:rPr>
        <w:t xml:space="preserve">  К</w:t>
      </w:r>
      <w:r w:rsidRPr="0042156D">
        <w:rPr>
          <w:rFonts w:ascii="Times New Roman" w:hAnsi="Times New Roman"/>
          <w:sz w:val="24"/>
          <w:szCs w:val="24"/>
        </w:rPr>
        <w:t>алендарный учебный график разрабатывается и утверждается  самостоятельно по согласованию с УО.</w:t>
      </w:r>
    </w:p>
    <w:p w:rsidR="00897182" w:rsidRPr="0042156D" w:rsidRDefault="00897182" w:rsidP="0089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</w:t>
      </w:r>
      <w:r w:rsidR="00371BA2">
        <w:rPr>
          <w:rFonts w:ascii="Times New Roman" w:hAnsi="Times New Roman"/>
          <w:sz w:val="24"/>
          <w:szCs w:val="24"/>
        </w:rPr>
        <w:t xml:space="preserve"> </w:t>
      </w:r>
      <w:r w:rsidRPr="0042156D">
        <w:rPr>
          <w:rFonts w:ascii="Times New Roman" w:hAnsi="Times New Roman"/>
          <w:sz w:val="24"/>
          <w:szCs w:val="24"/>
        </w:rPr>
        <w:t xml:space="preserve">Расписание уроков составляется отдельно для учебных занятий и занятий компонента образовательного учреждения учебного плана, </w:t>
      </w:r>
      <w:r>
        <w:rPr>
          <w:rFonts w:ascii="Times New Roman" w:hAnsi="Times New Roman"/>
          <w:sz w:val="24"/>
          <w:szCs w:val="24"/>
        </w:rPr>
        <w:t>плана внеурочной деятельности</w:t>
      </w:r>
      <w:r w:rsidRPr="0042156D">
        <w:rPr>
          <w:rFonts w:ascii="Times New Roman" w:hAnsi="Times New Roman"/>
          <w:sz w:val="24"/>
          <w:szCs w:val="24"/>
        </w:rPr>
        <w:t>, которые планируются на дни с наименьшим количеством обязательных уроков.   Между занятиями компонента образовательного учреждения учебного плана и последним уроком обязательных занятий  предусматривается перерыв не менее 45 минут.</w:t>
      </w:r>
    </w:p>
    <w:p w:rsidR="00897182" w:rsidRPr="0042156D" w:rsidRDefault="00897182" w:rsidP="0089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182" w:rsidRDefault="00897182" w:rsidP="0089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</w:t>
      </w:r>
      <w:r w:rsidR="00371BA2">
        <w:rPr>
          <w:rFonts w:ascii="Times New Roman" w:hAnsi="Times New Roman"/>
          <w:sz w:val="24"/>
          <w:szCs w:val="24"/>
        </w:rPr>
        <w:t xml:space="preserve"> </w:t>
      </w:r>
      <w:r w:rsidRPr="0042156D">
        <w:rPr>
          <w:rFonts w:ascii="Times New Roman" w:hAnsi="Times New Roman"/>
          <w:sz w:val="24"/>
          <w:szCs w:val="24"/>
        </w:rPr>
        <w:t>Объем домашних заданий по всем предметам должен быть таким, чтобы затраты времени на его выполнение не превышали ( в астрономических часах) во 2-3-х классах 1,5 часа, в 4-5-хклассах-</w:t>
      </w:r>
      <w:r w:rsidR="00371BA2">
        <w:rPr>
          <w:rFonts w:ascii="Times New Roman" w:hAnsi="Times New Roman"/>
          <w:sz w:val="24"/>
          <w:szCs w:val="24"/>
        </w:rPr>
        <w:t xml:space="preserve"> </w:t>
      </w:r>
      <w:r w:rsidRPr="0042156D">
        <w:rPr>
          <w:rFonts w:ascii="Times New Roman" w:hAnsi="Times New Roman"/>
          <w:sz w:val="24"/>
          <w:szCs w:val="24"/>
        </w:rPr>
        <w:t>2часа,</w:t>
      </w:r>
      <w:r w:rsidR="00371BA2">
        <w:rPr>
          <w:rFonts w:ascii="Times New Roman" w:hAnsi="Times New Roman"/>
          <w:sz w:val="24"/>
          <w:szCs w:val="24"/>
        </w:rPr>
        <w:t xml:space="preserve"> </w:t>
      </w:r>
      <w:r w:rsidRPr="0042156D">
        <w:rPr>
          <w:rFonts w:ascii="Times New Roman" w:hAnsi="Times New Roman"/>
          <w:sz w:val="24"/>
          <w:szCs w:val="24"/>
        </w:rPr>
        <w:t>6-8-хклассах-2,5часа,</w:t>
      </w:r>
      <w:r w:rsidR="00371BA2">
        <w:rPr>
          <w:rFonts w:ascii="Times New Roman" w:hAnsi="Times New Roman"/>
          <w:sz w:val="24"/>
          <w:szCs w:val="24"/>
        </w:rPr>
        <w:t xml:space="preserve"> в 9-х классах до 3,5 часов, в 10- 11 –х – 4 часа.</w:t>
      </w:r>
    </w:p>
    <w:p w:rsidR="00897182" w:rsidRDefault="00897182" w:rsidP="0089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182" w:rsidRDefault="00897182" w:rsidP="0089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2.11.Количество классов в </w:t>
      </w:r>
      <w:r w:rsidR="00371BA2">
        <w:rPr>
          <w:rFonts w:ascii="Times New Roman" w:hAnsi="Times New Roman"/>
          <w:iCs/>
          <w:sz w:val="24"/>
          <w:szCs w:val="24"/>
        </w:rPr>
        <w:t>МКОУ Писеевской СОШ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определяется в зависимости от поданных заявлений граждан и условий, созданных для осуществления образовательного процесса, с учетом с</w:t>
      </w:r>
      <w:r w:rsidRPr="0042156D">
        <w:rPr>
          <w:rFonts w:ascii="Times New Roman" w:hAnsi="Times New Roman"/>
          <w:sz w:val="24"/>
          <w:szCs w:val="24"/>
        </w:rPr>
        <w:t>анитарно-эпидемиологически</w:t>
      </w:r>
      <w:r>
        <w:rPr>
          <w:rFonts w:ascii="Times New Roman" w:hAnsi="Times New Roman"/>
          <w:sz w:val="24"/>
          <w:szCs w:val="24"/>
        </w:rPr>
        <w:t>х</w:t>
      </w:r>
      <w:r w:rsidRPr="0042156D">
        <w:rPr>
          <w:rFonts w:ascii="Times New Roman" w:hAnsi="Times New Roman"/>
          <w:sz w:val="24"/>
          <w:szCs w:val="24"/>
        </w:rPr>
        <w:t xml:space="preserve"> требовани</w:t>
      </w:r>
      <w:r>
        <w:rPr>
          <w:rFonts w:ascii="Times New Roman" w:hAnsi="Times New Roman"/>
          <w:sz w:val="24"/>
          <w:szCs w:val="24"/>
        </w:rPr>
        <w:t>й</w:t>
      </w:r>
      <w:r w:rsidRPr="0042156D">
        <w:rPr>
          <w:rFonts w:ascii="Times New Roman" w:hAnsi="Times New Roman"/>
          <w:sz w:val="24"/>
          <w:szCs w:val="24"/>
        </w:rPr>
        <w:t xml:space="preserve"> к условиям и организации обучения в </w:t>
      </w:r>
      <w:r>
        <w:rPr>
          <w:rFonts w:ascii="Times New Roman" w:hAnsi="Times New Roman"/>
          <w:sz w:val="24"/>
          <w:szCs w:val="24"/>
        </w:rPr>
        <w:t>общеобразовательных учреждениях  и нормативов, указанных в лицензии.</w:t>
      </w:r>
    </w:p>
    <w:p w:rsidR="00897182" w:rsidRPr="0042156D" w:rsidRDefault="00371BA2" w:rsidP="0089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97182">
        <w:rPr>
          <w:rFonts w:ascii="Times New Roman" w:hAnsi="Times New Roman"/>
          <w:sz w:val="24"/>
          <w:szCs w:val="24"/>
        </w:rPr>
        <w:t>Наполняемость классов определяется с</w:t>
      </w:r>
      <w:r w:rsidR="00897182" w:rsidRPr="0042156D">
        <w:rPr>
          <w:rFonts w:ascii="Times New Roman" w:hAnsi="Times New Roman"/>
          <w:sz w:val="24"/>
          <w:szCs w:val="24"/>
        </w:rPr>
        <w:t>анитарно-эпидемиологически</w:t>
      </w:r>
      <w:r w:rsidR="00897182">
        <w:rPr>
          <w:rFonts w:ascii="Times New Roman" w:hAnsi="Times New Roman"/>
          <w:sz w:val="24"/>
          <w:szCs w:val="24"/>
        </w:rPr>
        <w:t>ми</w:t>
      </w:r>
      <w:r w:rsidR="00897182" w:rsidRPr="0042156D">
        <w:rPr>
          <w:rFonts w:ascii="Times New Roman" w:hAnsi="Times New Roman"/>
          <w:sz w:val="24"/>
          <w:szCs w:val="24"/>
        </w:rPr>
        <w:t xml:space="preserve"> требования</w:t>
      </w:r>
      <w:r w:rsidR="00897182">
        <w:rPr>
          <w:rFonts w:ascii="Times New Roman" w:hAnsi="Times New Roman"/>
          <w:sz w:val="24"/>
          <w:szCs w:val="24"/>
        </w:rPr>
        <w:t>ми</w:t>
      </w:r>
      <w:r w:rsidR="00897182" w:rsidRPr="0042156D">
        <w:rPr>
          <w:rFonts w:ascii="Times New Roman" w:hAnsi="Times New Roman"/>
          <w:sz w:val="24"/>
          <w:szCs w:val="24"/>
        </w:rPr>
        <w:t xml:space="preserve"> к условиям и организации обучения в </w:t>
      </w:r>
      <w:r w:rsidR="00897182">
        <w:rPr>
          <w:rFonts w:ascii="Times New Roman" w:hAnsi="Times New Roman"/>
          <w:sz w:val="24"/>
          <w:szCs w:val="24"/>
        </w:rPr>
        <w:t>общеобразовательных учреждениях</w:t>
      </w:r>
      <w:r w:rsidR="00897182" w:rsidRPr="0042156D">
        <w:rPr>
          <w:rFonts w:ascii="Times New Roman" w:hAnsi="Times New Roman"/>
          <w:sz w:val="24"/>
          <w:szCs w:val="24"/>
        </w:rPr>
        <w:t>;</w:t>
      </w:r>
    </w:p>
    <w:p w:rsidR="00897182" w:rsidRDefault="00897182" w:rsidP="00897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182" w:rsidRDefault="00897182" w:rsidP="00897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2.12. Для проведения занятий по информатике, английскому языку, технологии допускается деление классов на две группы, если его наполняемость составляет 25 человек.</w:t>
      </w:r>
    </w:p>
    <w:p w:rsidR="00897182" w:rsidRPr="0042156D" w:rsidRDefault="00897182" w:rsidP="00897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2.13.</w:t>
      </w:r>
      <w:r w:rsidR="00371B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71BA2">
        <w:rPr>
          <w:rFonts w:ascii="Times New Roman" w:hAnsi="Times New Roman"/>
          <w:iCs/>
          <w:sz w:val="24"/>
          <w:szCs w:val="24"/>
        </w:rPr>
        <w:t>МКОУ Писеевской СОШ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быть организовано индивидуальное обучение больных детей на дому. Основанием для организации индивидуального обучения больных детей на дому является: письменное заявление родителей (законных представителей) учащегося на имя директора </w:t>
      </w:r>
      <w:r w:rsidR="00B47D59">
        <w:rPr>
          <w:rFonts w:ascii="Times New Roman" w:hAnsi="Times New Roman"/>
          <w:iCs/>
          <w:sz w:val="24"/>
          <w:szCs w:val="24"/>
        </w:rPr>
        <w:t>школы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медицинское заключение лечебного учреждения.</w:t>
      </w:r>
    </w:p>
    <w:p w:rsidR="00F65CAC" w:rsidRDefault="00F65CAC"/>
    <w:sectPr w:rsidR="00F65CAC" w:rsidSect="009C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C2"/>
    <w:rsid w:val="00020D4E"/>
    <w:rsid w:val="00053B03"/>
    <w:rsid w:val="00325BC2"/>
    <w:rsid w:val="00371BA2"/>
    <w:rsid w:val="007562E6"/>
    <w:rsid w:val="00897182"/>
    <w:rsid w:val="008A0779"/>
    <w:rsid w:val="00B47D59"/>
    <w:rsid w:val="00DF22E3"/>
    <w:rsid w:val="00E04F65"/>
    <w:rsid w:val="00F6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8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89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8971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4"/>
    <w:rsid w:val="00053B0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F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8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89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8971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4"/>
    <w:rsid w:val="00053B0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F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3E8E4B6B1C8D47A13816A37B4BB25A" ma:contentTypeVersion="" ma:contentTypeDescription="Создание документа." ma:contentTypeScope="" ma:versionID="9f65f3ac9877b816e775440d50f434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9960A-1C3E-4834-B2B1-2200D4B759D0}"/>
</file>

<file path=customXml/itemProps2.xml><?xml version="1.0" encoding="utf-8"?>
<ds:datastoreItem xmlns:ds="http://schemas.openxmlformats.org/officeDocument/2006/customXml" ds:itemID="{717DA3B3-3DBE-43DB-B8A2-EDD62CC7365B}"/>
</file>

<file path=customXml/itemProps3.xml><?xml version="1.0" encoding="utf-8"?>
<ds:datastoreItem xmlns:ds="http://schemas.openxmlformats.org/officeDocument/2006/customXml" ds:itemID="{EE92231B-3585-4292-868E-03A569075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</cp:revision>
  <cp:lastPrinted>2017-04-14T07:15:00Z</cp:lastPrinted>
  <dcterms:created xsi:type="dcterms:W3CDTF">2016-03-01T14:05:00Z</dcterms:created>
  <dcterms:modified xsi:type="dcterms:W3CDTF">2017-04-14T10:59:00Z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0x010100243E8E4B6B1C8D47A13816A37B4BB25A</vt:lpwstr>
  </property>
</Properties>
</file>